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EC" w:rsidRDefault="00830409" w:rsidP="00E75136">
      <w:pPr>
        <w:rPr>
          <w:b/>
          <w:color w:val="F2DBDB" w:themeColor="accent2" w:themeTint="33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EA46DB" wp14:editId="2BAD4741">
                <wp:simplePos x="0" y="0"/>
                <wp:positionH relativeFrom="column">
                  <wp:posOffset>-542925</wp:posOffset>
                </wp:positionH>
                <wp:positionV relativeFrom="paragraph">
                  <wp:posOffset>-238125</wp:posOffset>
                </wp:positionV>
                <wp:extent cx="3213735" cy="2286000"/>
                <wp:effectExtent l="0" t="0" r="571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228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D16818" w:rsidRDefault="009D0A94" w:rsidP="006D4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6818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9D0A94" w:rsidRPr="00D16818" w:rsidRDefault="009D0A94" w:rsidP="00F30A07">
                            <w:pPr>
                              <w:pStyle w:val="TableParagraph"/>
                              <w:ind w:left="720" w:right="198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830409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Our focus for English is to encourage enthusiasm and enjoyment of </w:t>
                            </w:r>
                            <w:r w:rsidR="00A16DE8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reading and </w:t>
                            </w:r>
                            <w:r w:rsidRPr="00830409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>writing. During the first half term, we will be focusing on</w:t>
                            </w:r>
                            <w:r w:rsidR="00F30A07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 non-chronological reports using The </w:t>
                            </w:r>
                            <w:proofErr w:type="spellStart"/>
                            <w:r w:rsidR="00F30A07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>Spiderwick</w:t>
                            </w:r>
                            <w:proofErr w:type="spellEnd"/>
                            <w:r w:rsidR="00F30A07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 Chronicles as a resource,</w:t>
                            </w:r>
                            <w:r w:rsidR="00D252A3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F30A07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>arrative using stories from other cultures</w:t>
                            </w:r>
                            <w:r w:rsidR="00D252A3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>, Beowulf and The Tempest. Year 6 will be preparing for their year book and leavers assembly.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A46D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42.75pt;margin-top:-18.75pt;width:253.05pt;height:18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SPqAIAAMwFAAAOAAAAZHJzL2Uyb0RvYy54bWysVE1PGzEQvVfqf7B8L5sPAjRig1IQVSUK&#10;qFBxdrw2WdXrcW0nWfrr++zdhJS2B6pedu2ZN1/PM3N61jaGrZUPNdmSDw8GnCkrqartY8m/3l++&#10;O+EsRGErYciqkj+pwM9mb9+cbtxUjWhJplKewYkN040r+TJGNy2KIJeqEeGAnLJQavKNiLj6x6Ly&#10;YgPvjSlGg8FRsSFfOU9ShQDpRafks+xfayXjjdZBRWZKjtxi/vr8XaRvMTsV00cv3LKWfRriH7Jo&#10;RG0RdOfqQkTBVr7+zVVTS0+BdDyQ1BSkdS1VrgHVDAcvqrlbCqdyLSAnuB1N4f+5ldfrW8/qCm+H&#10;l7KiwRvdqzayD9QyiMDPxoUpYHcOwNhCDuxWHiBMZbfaN+mPghj0YPppx27yJiEcj4bj4/GEMwnd&#10;aHRyNBhk/otnc+dD/KioYelQco/ny6yK9VWISAXQLSRFC2Tq6rI2Jl9Sy6hz49la4LGFlMrGSTY3&#10;q+YzVZ0cTdOFFVOI0Ryd+GQrRojcfMlTDvhLEGPZpuRH48kgO7aUoneJGZuyULnn+mwTcx1D+RSf&#10;jEoYY78oDc4zUX9NPXOMbDI6oTRCvcawxz9n9Rrjrg5Y5Mhk4864qS35XP2Op47C6ts2Zd3hQd9e&#10;3ekY20Xbd9SCqic0lKduJIOTlzUe/UqEeCs8ZhA9hL0Sb/DRhsA69SfOluR//Eme8BgNaDnbYKZL&#10;Hr6vhFecmU8WQ/N+eHiYlkC+HE6OR7j4fc1iX2NXzTmhk4bYYE7mY8JHsz1qT80D1s88RYVKWInY&#10;JY/b43nsNg3Wl1TzeQZh7J2IV/bOyeQ60Zta+r59EN71fR8xMte0nX4xfdH+HTZZWpqvIuk6z0Yi&#10;uGO1Jx4rI3dwv97STtq/Z9TzEp79BAAA//8DAFBLAwQUAAYACAAAACEAzUVCouAAAAALAQAADwAA&#10;AGRycy9kb3ducmV2LnhtbEyPy07DMBBF90j8gzVI7FqnblOqEKeCSlSwQSLlA9x4iAN+RLGThr9n&#10;WMHujubozplyPzvLJhxiF7yE1TIDhr4JuvOthPfT02IHLCbltbLBo4RvjLCvrq9KVehw8W841all&#10;VOJjoSSYlPqC89gYdCouQ4+edh9hcCrROLRcD+pC5c5ykWVb7lTn6YJRPR4MNl/16CSMk3l5xnll&#10;Xz/D8SgeD2lzqrWUtzfzwz2whHP6g+FXn9ShIqdzGL2OzEpY7PKcUArrOwpEbES2BXaWsBYiB16V&#10;/P8P1Q8AAAD//wMAUEsBAi0AFAAGAAgAAAAhALaDOJL+AAAA4QEAABMAAAAAAAAAAAAAAAAAAAAA&#10;AFtDb250ZW50X1R5cGVzXS54bWxQSwECLQAUAAYACAAAACEAOP0h/9YAAACUAQAACwAAAAAAAAAA&#10;AAAAAAAvAQAAX3JlbHMvLnJlbHNQSwECLQAUAAYACAAAACEA6YQkj6gCAADMBQAADgAAAAAAAAAA&#10;AAAAAAAuAgAAZHJzL2Uyb0RvYy54bWxQSwECLQAUAAYACAAAACEAzUVCouAAAAALAQAADwAAAAAA&#10;AAAAAAAAAAACBQAAZHJzL2Rvd25yZXYueG1sUEsFBgAAAAAEAAQA8wAAAA8GAAAAAA==&#10;" fillcolor="#daeef3 [664]" stroked="f" strokeweight=".5pt">
                <v:textbox>
                  <w:txbxContent>
                    <w:p w:rsidR="009D0A94" w:rsidRPr="00D16818" w:rsidRDefault="009D0A94" w:rsidP="006D4DF6">
                      <w:pPr>
                        <w:spacing w:after="0" w:line="240" w:lineRule="auto"/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</w:pPr>
                      <w:r w:rsidRPr="00D16818"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9D0A94" w:rsidRPr="00D16818" w:rsidRDefault="009D0A94" w:rsidP="00F30A07">
                      <w:pPr>
                        <w:pStyle w:val="TableParagraph"/>
                        <w:ind w:left="720" w:right="198"/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830409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Our focus for English is to encourage enthusiasm and enjoyment of </w:t>
                      </w:r>
                      <w:r w:rsidR="00A16DE8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reading and </w:t>
                      </w:r>
                      <w:r w:rsidRPr="00830409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>writing. During the first half term, we will be focusing on</w:t>
                      </w:r>
                      <w:r w:rsidR="00F30A07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 non-chronological reports using The </w:t>
                      </w:r>
                      <w:proofErr w:type="spellStart"/>
                      <w:r w:rsidR="00F30A07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>Spiderwick</w:t>
                      </w:r>
                      <w:proofErr w:type="spellEnd"/>
                      <w:r w:rsidR="00F30A07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 Chronicles as a resource,</w:t>
                      </w:r>
                      <w:r w:rsidR="00D252A3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 n</w:t>
                      </w:r>
                      <w:r w:rsidR="00F30A07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>arrative using stories from other cultures</w:t>
                      </w:r>
                      <w:r w:rsidR="00D252A3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>, Beowulf and The Tempest. Year 6 will be preparing for their year book and leavers assembly.</w:t>
                      </w:r>
                    </w:p>
                  </w:txbxContent>
                </v:textbox>
              </v:shape>
            </w:pict>
          </mc:Fallback>
        </mc:AlternateContent>
      </w:r>
      <w:r w:rsidR="00D16818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40ED1B2E" wp14:editId="63388BC0">
                <wp:simplePos x="0" y="0"/>
                <wp:positionH relativeFrom="column">
                  <wp:posOffset>2966085</wp:posOffset>
                </wp:positionH>
                <wp:positionV relativeFrom="paragraph">
                  <wp:posOffset>-379730</wp:posOffset>
                </wp:positionV>
                <wp:extent cx="3528060" cy="3166745"/>
                <wp:effectExtent l="0" t="0" r="15240" b="1460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31667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F70D8" id="Rounded Rectangle 30" o:spid="_x0000_s1026" style="position:absolute;margin-left:233.55pt;margin-top:-29.9pt;width:277.8pt;height:249.35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NLqgIAAPwFAAAOAAAAZHJzL2Uyb0RvYy54bWysVEtPGzEQvlfqf7B8L7sbkkAjNigCUVWi&#10;EAEVZ+O1k1Vtj2s72aS/vmPvg5TmUKHm4Hg8j2/m25m5uNxpRbbC+RpMSYuTnBJhOFS1WZX0+9PN&#10;p3NKfGCmYgqMKOleeHo5//jhorEzMYI1qEo4gkGMnzW2pOsQ7CzLPF8LzfwJWGFQKcFpFlB0q6xy&#10;rMHoWmWjPJ9mDbjKOuDCe3y9bpV0nuJLKXi4l9KLQFRJMbeQTpfOl3hm8ws2Wzlm1zXv0mDvyEKz&#10;2iDoEOqaBUY2rv4rlK65Aw8ynHDQGUhZc5FqwGqK/E01j2tmRaoFyfF2oMn/v7D8brt0pK5Keor0&#10;GKbxGz3AxlSiIg/IHjMrJQjqkKjG+hnaP9ql6ySP11j1Tjod/7Eeskvk7gdyxS4Qjo+nk9F5PkUQ&#10;jrrTYjo9G09i1OzV3TofvgjQJF5K6mIeMYnELNve+tDa93YR0oOqq5taqSTEthFXypEtww/OOBcm&#10;TJK72uhvULXv4xx/7afHZ2yQ9nnaP2NKqQFjpJTgHyDKvBd38i8ACB4Rssh2y2+6hb0SEVeZByHx&#10;gyGjo1TYkOlhzdOO2WQd3SQyNDgWxxxVKDqnzja6iTRCg2N+zLFluUccPBIqmDA469qAOxag+jEg&#10;t/Z99W3NsfwXqPbYpw7aAfaW39TYI7fMhyVzOLHYV7iFwj0eUkFTUuhulKzB/Tr2Hu1xkFBLSYMb&#10;oKT+54Y5QYn6anDEPhfjcVwZSRhPzkYouEPNy6HGbPQVYM8VuO8sT9doH1R/lQ70My6rRURFFTMc&#10;sUvKg+uFq9BuJlx3XCwWyQzXhGXh1jxaHoNHVmP7P+2embPdoAScsTvotwWbvRmV1jZ6GlhsAsg6&#10;zdErrx3fuGJSt3frMO6wQzlZvS7t+W8AAAD//wMAUEsDBBQABgAIAAAAIQA6FWov4AAAAAwBAAAP&#10;AAAAZHJzL2Rvd25yZXYueG1sTI9BTsMwEEX3SNzBGiR2rZNA0zaNUyGkHqClCLGbxNMkENshdtPA&#10;6ZmuYDn6T3/ez7eT6cRIg2+dVRDPIxBkK6dbWys4vuxmKxA+oNXYOUsKvsnDtri9yTHT7mL3NB5C&#10;LbjE+gwVNCH0mZS+asign7ueLGcnNxgMfA611ANeuNx0MomiVBpsLX9osKfnhqrPw9kowK/Rv8f7&#10;t1D2H+mrTt1uUf3ESt3fTU8bEIGm8AfDVZ/VoWCn0p2t9qJT8JguY0YVzBZr3nAloiRZgig5e1it&#10;QRa5/D+i+AUAAP//AwBQSwECLQAUAAYACAAAACEAtoM4kv4AAADhAQAAEwAAAAAAAAAAAAAAAAAA&#10;AAAAW0NvbnRlbnRfVHlwZXNdLnhtbFBLAQItABQABgAIAAAAIQA4/SH/1gAAAJQBAAALAAAAAAAA&#10;AAAAAAAAAC8BAABfcmVscy8ucmVsc1BLAQItABQABgAIAAAAIQAvhpNLqgIAAPwFAAAOAAAAAAAA&#10;AAAAAAAAAC4CAABkcnMvZTJvRG9jLnhtbFBLAQItABQABgAIAAAAIQA6FWov4AAAAAwBAAAPAAAA&#10;AAAAAAAAAAAAAAQFAABkcnMvZG93bnJldi54bWxQSwUGAAAAAAQABADzAAAAEQYAAAAA&#10;" fillcolor="#b6dde8 [1304]" strokecolor="#205867 [1608]" strokeweight="2pt"/>
            </w:pict>
          </mc:Fallback>
        </mc:AlternateContent>
      </w:r>
      <w:r w:rsidR="00B532E6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62F00" wp14:editId="0455DC35">
                <wp:simplePos x="0" y="0"/>
                <wp:positionH relativeFrom="column">
                  <wp:posOffset>3267307</wp:posOffset>
                </wp:positionH>
                <wp:positionV relativeFrom="paragraph">
                  <wp:posOffset>-312234</wp:posOffset>
                </wp:positionV>
                <wp:extent cx="2949575" cy="3044283"/>
                <wp:effectExtent l="0" t="0" r="3175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04428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D16818" w:rsidRDefault="009D0A94" w:rsidP="007D7D49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818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Mathematics</w:t>
                            </w:r>
                          </w:p>
                          <w:p w:rsidR="009D0A94" w:rsidRPr="00D16818" w:rsidRDefault="009D0A94" w:rsidP="000304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641" w:hanging="357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818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106A8">
                              <w:rPr>
                                <w:rFonts w:ascii="SassoonCRInfant" w:eastAsia="Comic Sans MS" w:hAnsi="SassoonCRInfant" w:cs="Comic Sans MS"/>
                              </w:rPr>
                              <w:t>Topic are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</w:rPr>
                              <w:t>as that will be covered</w:t>
                            </w:r>
                            <w:r w:rsidR="00D252A3">
                              <w:rPr>
                                <w:rFonts w:ascii="SassoonCRInfant" w:eastAsia="Comic Sans MS" w:hAnsi="SassoonCRInfant" w:cs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</w:rPr>
                              <w:t>include</w:t>
                            </w:r>
                            <w:r w:rsidRPr="007106A8">
                              <w:rPr>
                                <w:rFonts w:ascii="SassoonCRInfant" w:eastAsia="Comic Sans MS" w:hAnsi="SassoonCRInfant" w:cs="Comic Sans MS"/>
                              </w:rPr>
                              <w:t xml:space="preserve"> place value, multiplication and division, decimals, percentages and their equivalence to fractions, fractions, ratio and proportion, mental and written addition and subtraction, measurement, problem solving, reasoning and algebra.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2F00" id="Text Box 19" o:spid="_x0000_s1027" type="#_x0000_t202" style="position:absolute;margin-left:257.25pt;margin-top:-24.6pt;width:232.25pt;height:23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BvqwIAANMFAAAOAAAAZHJzL2Uyb0RvYy54bWysVE1PGzEQvVfqf7B8L7sJG0oiNigFUVWi&#10;gAoVZ8drk1Vtj2s7yaa/vmN7N6S0PVA1h4098+breWbOzjutyEY434Kp6eiopEQYDk1rnmr69eHq&#10;3SklPjDTMAVG1HQnPD2fv31ztrUzMYYVqEY4gk6Mn21tTVch2FlReL4SmvkjsMKgUoLTLODVPRWN&#10;Y1v0rlUxLsuTYguusQ648B6ll1lJ58m/lIKHWym9CETVFHML6evSdxm/xfyMzZ4cs6uW92mwf8hC&#10;s9Zg0L2rSxYYWbv2N1e65Q48yHDEQRcgZctFqgGrGZUvqrlfMStSLUiOt3ua/P9zy282d460Db7d&#10;lBLDNL7Rg+gC+QAdQRHys7V+hrB7i8DQoRyxg9yjMJbdSafjPxZEUI9M7/bsRm8cheNpNZ28n1DC&#10;UXdcVtX49Dj6KZ7NrfPhowBN4qGmDp8vsco21z5k6ACJ0TyotrlqlUqX2DLiQjmyYfjYjHNhwiSZ&#10;q7X+DE2WVyX+8rOjGJsji08GMWaTmi96Srn9EkQZsq3pyfGkTI4NxOg5MWViFiL1XJ9tZC4zlE5h&#10;p0TEKPNFSOQ8EfXX1BPHmE1CR5TEUK8x7PHPWb3GONeBFikymLA31q0Bl6rf85QpbL4NKcuMR/oO&#10;6o7H0C273GxDAy2h2WFfOciT6S2/avHtr5kPd8zhKGIr4XoJt/iRCpB86E+UrMD9+JM84nFCUEvJ&#10;Fke7pv77mjlBifpkcHamo6qKuyBdqsn7MV7coWZ5qDFrfQHYUCNcZJanY8QHNRylA/2IW2gRo6KK&#10;GY6xaxqG40XICwe3GBeLRQLh9FsWrs295dF1ZDl29kP3yJzt2z/g5NzAsATY7MUUZGy0NLBYB5Bt&#10;GpHIc2a15x83R2rkfsvF1XR4T6jnXTz/CQAA//8DAFBLAwQUAAYACAAAACEA/AThHOIAAAALAQAA&#10;DwAAAGRycy9kb3ducmV2LnhtbEyPwU7DMBBE70j8g7VI3FqnaQxNiFNVIC5UAlEq1KMbu0lEvLZi&#10;Nw1/z3KC42qfZt6U68n2bDRD6BxKWMwTYAZrpztsJOw/nmcrYCEq1Kp3aCR8mwDr6vqqVIV2F3w3&#10;4y42jEIwFEpCG6MvOA91a6wKc+cN0u/kBqsinUPD9aAuFG57nibJHbeqQ2polTePram/dmcr4XOz&#10;TF+8f5vC60GIJzEetqdtJuXtzbR5ABbNFP9g+NUndajI6ejOqAPrJYhFJgiVMMvyFBgR+X1O644S&#10;smWSAq9K/n9D9QMAAP//AwBQSwECLQAUAAYACAAAACEAtoM4kv4AAADhAQAAEwAAAAAAAAAAAAAA&#10;AAAAAAAAW0NvbnRlbnRfVHlwZXNdLnhtbFBLAQItABQABgAIAAAAIQA4/SH/1gAAAJQBAAALAAAA&#10;AAAAAAAAAAAAAC8BAABfcmVscy8ucmVsc1BLAQItABQABgAIAAAAIQBPEvBvqwIAANMFAAAOAAAA&#10;AAAAAAAAAAAAAC4CAABkcnMvZTJvRG9jLnhtbFBLAQItABQABgAIAAAAIQD8BOEc4gAAAAsBAAAP&#10;AAAAAAAAAAAAAAAAAAUFAABkcnMvZG93bnJldi54bWxQSwUGAAAAAAQABADzAAAAFAYAAAAA&#10;" fillcolor="#b6dde8 [1304]" stroked="f" strokeweight=".5pt">
                <v:textbox>
                  <w:txbxContent>
                    <w:p w:rsidR="009D0A94" w:rsidRPr="00D16818" w:rsidRDefault="009D0A94" w:rsidP="007D7D49">
                      <w:pPr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6818"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Mathematics</w:t>
                      </w:r>
                    </w:p>
                    <w:p w:rsidR="009D0A94" w:rsidRPr="00D16818" w:rsidRDefault="009D0A94" w:rsidP="000304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641" w:hanging="357"/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6818"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106A8">
                        <w:rPr>
                          <w:rFonts w:ascii="SassoonCRInfant" w:eastAsia="Comic Sans MS" w:hAnsi="SassoonCRInfant" w:cs="Comic Sans MS"/>
                        </w:rPr>
                        <w:t>Topic are</w:t>
                      </w:r>
                      <w:r>
                        <w:rPr>
                          <w:rFonts w:ascii="SassoonCRInfant" w:eastAsia="Comic Sans MS" w:hAnsi="SassoonCRInfant" w:cs="Comic Sans MS"/>
                        </w:rPr>
                        <w:t>as that will be covered</w:t>
                      </w:r>
                      <w:r w:rsidR="00D252A3">
                        <w:rPr>
                          <w:rFonts w:ascii="SassoonCRInfant" w:eastAsia="Comic Sans MS" w:hAnsi="SassoonCRInfant" w:cs="Comic Sans MS"/>
                        </w:rPr>
                        <w:t xml:space="preserve"> </w:t>
                      </w:r>
                      <w:r>
                        <w:rPr>
                          <w:rFonts w:ascii="SassoonCRInfant" w:eastAsia="Comic Sans MS" w:hAnsi="SassoonCRInfant" w:cs="Comic Sans MS"/>
                        </w:rPr>
                        <w:t>include</w:t>
                      </w:r>
                      <w:r w:rsidRPr="007106A8">
                        <w:rPr>
                          <w:rFonts w:ascii="SassoonCRInfant" w:eastAsia="Comic Sans MS" w:hAnsi="SassoonCRInfant" w:cs="Comic Sans MS"/>
                        </w:rPr>
                        <w:t xml:space="preserve"> place value, multiplication and division, decimals, percentages and their equivalence to fractions, fractions, ratio and proportion, mental and written addition and subtraction, measurement, problem solving, reasoning and algebra.</w:t>
                      </w:r>
                      <w:r>
                        <w:rPr>
                          <w:rFonts w:ascii="SassoonCRInfant" w:eastAsia="Comic Sans MS" w:hAnsi="SassoonCRInfant" w:cs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10B0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CEDA27C" wp14:editId="737F68F4">
                <wp:simplePos x="0" y="0"/>
                <wp:positionH relativeFrom="column">
                  <wp:posOffset>-758825</wp:posOffset>
                </wp:positionH>
                <wp:positionV relativeFrom="paragraph">
                  <wp:posOffset>-356870</wp:posOffset>
                </wp:positionV>
                <wp:extent cx="3602355" cy="2308225"/>
                <wp:effectExtent l="0" t="0" r="17145" b="158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23082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60AAF" id="Rounded Rectangle 26" o:spid="_x0000_s1026" style="position:absolute;margin-left:-59.75pt;margin-top:-28.1pt;width:283.65pt;height:181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HfqQIAAPwFAAAOAAAAZHJzL2Uyb0RvYy54bWysVEtPGzEQvlfqf7B8L7tZCKURGxSBqCrR&#10;goCKs/HaiVXb49pONumv79j7IKU5VKiXXc975pvH+cXWaLIRPiiwNZ0clZQIy6FRdlnT74/XH84o&#10;CZHZhmmwoqY7EejF/P2789bNRAUr0I3wBJ3YMGtdTVcxullRBL4ShoUjcMKiUII3LCLpl0XjWYve&#10;jS6qsjwtWvCN88BFCMi96oR0nv1LKXi8lTKISHRNMbeYvz5/n9O3mJ+z2dIzt1K8T4O9IQvDlMWg&#10;o6srFhlZe/WXK6O4hwAyHnEwBUipuMg1YDWT8lU1DyvmRK4FwQluhCn8P7f82+bOE9XUtDqlxDKD&#10;PbqHtW1EQ+4RPWaXWhCUIVCtCzPUf3B3vqcCPlPVW+lN+mM9ZJvB3Y3gim0kHJnHp2V1PJ1SwlFW&#10;HZdnVTVNXosXc+dD/CzAkPSoqU95pCQysmxzE2KnP+ilkAG0aq6V1plIYyMutScbhg1nnAsbp9lc&#10;r81XaDo+Dk7Ztx7ZOCAd+2xgY0p5AJOnnOAfQbR9a9zpvwTA4ClCkdDu8M2vuNMixdX2XkhsGCJa&#10;5cLGTPdrzv3KnlA7mUlEaDScHDLUcdK3o9dNZiKv0GhYHjLsUB4ijhY5Ktg4GhtlwR9y0PwYI3f6&#10;Q/Vdzan8Z2h2OKceugUOjl8rnJEbFuId87ixuNt4heItfqSGtqbQvyhZgf91iJ/0cZFQSkmLF6Cm&#10;4eeaeUGJ/mJxxT5NTk7SycjEyfRjhYTflzzvS+zaXALO3ATvneP5mfSjHp7Sg3nCY7VIUVHELMfY&#10;NeXRD8Rl7C4TnjsuFoushmfCsXhjHxxPzhOqafwft0/Mu35RIu7YNxiuBZu9WpVON1laWKwjSJX3&#10;6AXXHm88MXna+3OYbtg+nbVejvb8NwAAAP//AwBQSwMEFAAGAAgAAAAhAFNr+1HiAAAADAEAAA8A&#10;AABkcnMvZG93bnJldi54bWxMj8FOwzAMhu9IvENkJG5b2m3dWGk6AYITAokBQtyyxjQVjVM1WVt4&#10;eswJbrb86ff3F7vJtWLAPjSeFKTzBARS5U1DtYKX57vZBYgQNRndekIFXxhgV56eFDo3fqQnHPax&#10;FhxCIdcKbIxdLmWoLDod5r5D4tuH752OvPa1NL0eOdy1cpEka+l0Q/zB6g5vLFaf+6NT4HQW8P7t&#10;Yby9fn0cpfXd8L19V+r8bLq6BBFxin8w/OqzOpTsdPBHMkG0CmZpus2Y5SlbL0AwslptuM1BwTLZ&#10;LEGWhfxfovwBAAD//wMAUEsBAi0AFAAGAAgAAAAhALaDOJL+AAAA4QEAABMAAAAAAAAAAAAAAAAA&#10;AAAAAFtDb250ZW50X1R5cGVzXS54bWxQSwECLQAUAAYACAAAACEAOP0h/9YAAACUAQAACwAAAAAA&#10;AAAAAAAAAAAvAQAAX3JlbHMvLnJlbHNQSwECLQAUAAYACAAAACEAeuJh36kCAAD8BQAADgAAAAAA&#10;AAAAAAAAAAAuAgAAZHJzL2Uyb0RvYy54bWxQSwECLQAUAAYACAAAACEAU2v7UeIAAAAMAQAADwAA&#10;AAAAAAAAAAAAAAADBQAAZHJzL2Rvd25yZXYueG1sUEsFBgAAAAAEAAQA8wAAABIGAAAAAA==&#10;" fillcolor="#daeef3 [664]" strokecolor="#205867 [1608]" strokeweight="2pt"/>
            </w:pict>
          </mc:Fallback>
        </mc:AlternateContent>
      </w:r>
      <w:r w:rsidR="000F7871">
        <w:rPr>
          <w:b/>
          <w:color w:val="F2DBDB" w:themeColor="accent2" w:themeTint="33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I</w:t>
      </w:r>
    </w:p>
    <w:p w:rsidR="00A275EC" w:rsidRPr="00A275EC" w:rsidRDefault="00A275EC" w:rsidP="00A275EC">
      <w:pPr>
        <w:rPr>
          <w:sz w:val="56"/>
          <w:szCs w:val="56"/>
        </w:rPr>
      </w:pPr>
    </w:p>
    <w:p w:rsidR="00A275EC" w:rsidRPr="00A275EC" w:rsidRDefault="00A275EC" w:rsidP="00A275EC">
      <w:pPr>
        <w:rPr>
          <w:sz w:val="56"/>
          <w:szCs w:val="56"/>
        </w:rPr>
      </w:pPr>
    </w:p>
    <w:p w:rsidR="00A275EC" w:rsidRPr="00A275EC" w:rsidRDefault="009410B0" w:rsidP="00A275EC">
      <w:pPr>
        <w:rPr>
          <w:sz w:val="56"/>
          <w:szCs w:val="56"/>
        </w:rPr>
      </w:pP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2EDFE" wp14:editId="34A1225C">
                <wp:simplePos x="0" y="0"/>
                <wp:positionH relativeFrom="column">
                  <wp:posOffset>-781050</wp:posOffset>
                </wp:positionH>
                <wp:positionV relativeFrom="paragraph">
                  <wp:posOffset>127635</wp:posOffset>
                </wp:positionV>
                <wp:extent cx="3603625" cy="1740535"/>
                <wp:effectExtent l="0" t="0" r="15875" b="120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17405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9130E" id="Rounded Rectangle 11" o:spid="_x0000_s1026" style="position:absolute;margin-left:-61.5pt;margin-top:10.05pt;width:283.75pt;height:13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6KqwIAAPwFAAAOAAAAZHJzL2Uyb0RvYy54bWysVEtPGzEQvlfqf7B8L7sJSdpGbFAEoqpE&#10;AQEVZ+O1E6u2x7WdbNJf37H3QUpzqFBz2Hg8j2/m88ycne+MJlvhgwJb0dFJSYmwHGplVxX9/nj1&#10;4RMlITJbMw1WVHQvAj1fvH931ri5GMMadC08wSA2zBtX0XWMbl4Uga+FYeEEnLColOANiyj6VVF7&#10;1mB0o4txWc6KBnztPHARAt5etkq6yPGlFDzeShlEJLqimFvMX5+/z+lbLM7YfOWZWyvepcHekIVh&#10;yiLoEOqSRUY2Xv0VyijuIYCMJxxMAVIqLnINWM2ofFXNw5o5kWtBcoIbaAr/Lyy/2d55omp8uxEl&#10;lhl8o3vY2FrU5B7ZY3alBUEdEtW4MEf7B3fnOyngMVW9k96kf6yH7DK5+4FcsYuE4+XprDydjaeU&#10;cNSNPk7K6ek0RS1e3J0P8YsAQ9Khoj7lkZLIzLLtdYitfW+XIANoVV8prbOQ2kZcaE+2DB+ccS5s&#10;nGZ3vTHfoG7vZyX+2qfHa2yQ9nrSX2NKuQFTpJzgHyDavhV3+i8ACJ4QisR2y28+xb0WCVfbeyHx&#10;wZDRcS5syPSw5lnHbLZObhIZGhxHxxx1zI+M8J1tchN5hAbH8phjy3KPOHhkVLBxcDbKgj8WoP4x&#10;ILf2ffVtzan8Z6j32Kce2gEOjl8p7JFrFuId8zixONu4heItfqSGpqLQnShZg/917D7Z4yChlpIG&#10;N0BFw88N84IS/dXiiH0eTSZpZWRhMv04RsEfap4PNXZjLgB7DqcIs8vHZB91f5QezBMuq2VCRRWz&#10;HLEryqPvhYvYbiZcd1wsl9kM14Rj8do+OJ6CJ1ZT+z/unph33aBEnLEb6LcFm78aldY2eVpYbiJI&#10;lefohdeOb1wxudu7dZh22KGcrV6W9uI3AAAA//8DAFBLAwQUAAYACAAAACEAIBM0q98AAAALAQAA&#10;DwAAAGRycy9kb3ducmV2LnhtbEyPwU7DMBBE70j8g7VI3FonqalIiFMBFSdOpL1wc+NtbBGvo9ht&#10;07+vOcFxdkazb+rN7AZ2xilYTxLyZQYMqfPaUi9hv/tYPAMLUZFWgyeUcMUAm+b+rlaV9hf6wnMb&#10;e5ZKKFRKgolxrDgPnUGnwtKPSMk7+smpmOTUcz2pSyp3Ay+ybM2dspQ+GDXiu8Hupz05CdYevz+N&#10;6MqSv4lhRetty3dbKR8f5tcXYBHn+BeGX/yEDk1iOvgT6cAGCYu8WKUxUUKR5cBSQgjxBOyQDqUo&#10;gDc1/7+huQEAAP//AwBQSwECLQAUAAYACAAAACEAtoM4kv4AAADhAQAAEwAAAAAAAAAAAAAAAAAA&#10;AAAAW0NvbnRlbnRfVHlwZXNdLnhtbFBLAQItABQABgAIAAAAIQA4/SH/1gAAAJQBAAALAAAAAAAA&#10;AAAAAAAAAC8BAABfcmVscy8ucmVsc1BLAQItABQABgAIAAAAIQCNfR6KqwIAAPwFAAAOAAAAAAAA&#10;AAAAAAAAAC4CAABkcnMvZTJvRG9jLnhtbFBLAQItABQABgAIAAAAIQAgEzSr3wAAAAsBAAAPAAAA&#10;AAAAAAAAAAAAAAUFAABkcnMvZG93bnJldi54bWxQSwUGAAAAAAQABADzAAAAEQYAAAAA&#10;" fillcolor="#92cddc [1944]" strokecolor="#205867 [1608]" strokeweight="2pt"/>
            </w:pict>
          </mc:Fallback>
        </mc:AlternateContent>
      </w: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5FA35E" wp14:editId="620AFF59">
                <wp:simplePos x="0" y="0"/>
                <wp:positionH relativeFrom="column">
                  <wp:posOffset>-602166</wp:posOffset>
                </wp:positionH>
                <wp:positionV relativeFrom="paragraph">
                  <wp:posOffset>239287</wp:posOffset>
                </wp:positionV>
                <wp:extent cx="3224530" cy="1534671"/>
                <wp:effectExtent l="0" t="0" r="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530" cy="15346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58B" w:rsidRDefault="009D0A94" w:rsidP="0088258B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6818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9D0A94" w:rsidRPr="0088258B" w:rsidRDefault="009D0A94" w:rsidP="0088258B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8258B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830409" w:rsidRPr="0088258B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>study Animals Including Humans</w:t>
                            </w:r>
                            <w:r w:rsidRPr="0088258B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. The children will learn the significance of </w:t>
                            </w:r>
                            <w:r w:rsidR="00537B6F" w:rsidRPr="0088258B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difference and similarities amongst different animal groups. They </w:t>
                            </w:r>
                            <w:r w:rsidRPr="0088258B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will carry out investigations and a range of practical </w:t>
                            </w:r>
                            <w:r w:rsidR="00A16DE8" w:rsidRPr="0088258B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>activities that will help them to understand the scientific skills</w:t>
                            </w:r>
                            <w:r w:rsidR="0088258B" w:rsidRPr="0088258B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 needed to categorise hu</w:t>
                            </w:r>
                            <w:r w:rsidR="00A16DE8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>man physiology</w:t>
                            </w:r>
                            <w:r w:rsidR="00A16DE8" w:rsidRPr="0088258B">
                              <w:rPr>
                                <w:rFonts w:ascii="SassoonCRInfant" w:eastAsia="Comic Sans MS" w:hAnsi="SassoonCRInfant" w:cs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A35E" id="Text Box 20" o:spid="_x0000_s1028" type="#_x0000_t202" style="position:absolute;margin-left:-47.4pt;margin-top:18.85pt;width:253.9pt;height:1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7pqAIAANMFAAAOAAAAZHJzL2Uyb0RvYy54bWysVE1vEzEQvSPxHyzf6eYbiLqpQqsipNJW&#10;tKhnx+ttVng9xnaSDb+eZ+9uGgocishhY8+8+XqemdOzptZsq5yvyOR8eDLgTBlJRWUec/71/vLN&#10;O858EKYQmozK+V55frZ4/ep0Z+dqRGvShXIMToyf72zO1yHYeZZ5uVa18CdklYGyJFeLgKt7zAon&#10;dvBe62w0GMyyHbnCOpLKe0gvWiVfJP9lqWS4KUuvAtM5R24hfV36ruI3W5yK+aMTdl3JLg3xD1nU&#10;ojIIenB1IYJgG1f95qqupCNPZTiRVGdUlpVUqQZUMxw8q+ZuLaxKtYAcbw80+f/nVl5vbx2ripyP&#10;QI8RNd7oXjWBfaCGQQR+dtbPAbuzAIYGcrxzL/cQxrKb0tXxHwUx6OFqf2A3epMQjkejyXQMlYRu&#10;OB1PZm+Tn+zJ3DofPiqqWTzk3OH5Eqtie+UDUgG0h8RonnRVXFZap0tsGXWuHdsKPLaQUpkwTeZ6&#10;U3+mopXPBvi1zw4xmqMVT3oxQqTmi55SwF+CaMN2OZ+Np4Pk2FCM3iamTcxCpZ7rso3MtQylU9hr&#10;FTHafFElOE9E/TX1npuEjqgSoV5i2OGfsnqJcVsHLFJkMuFgXFeGXKr+wFNLYfGtT7ls8aDvqO54&#10;DM2qaZutb6AVFXv0laN2Mr2VlxXe/kr4cCscRhH9gvUSbvApNYF86k6crcn9+JM84jEh0HK2w2jn&#10;3H/fCKc4058MZuf9cDKB25Auk+nb2PnuWLM61phNfU5oqCEWmZXpGPFB98fSUf2ALbSMUaESRiJ2&#10;zkN/PA/twsEWk2q5TCBMvxXhytxZGV1HlmNn3zcPwtmu/QMm55r6JSDmz6agxUZLQ8tNoLJKIxJ5&#10;blnt+MfmSI3cbbm4mo7vCfW0ixc/AQAA//8DAFBLAwQUAAYACAAAACEA0ybC0uAAAAAKAQAADwAA&#10;AGRycy9kb3ducmV2LnhtbEyPQUvDQBSE74L/YXmCF2k3TUNjYl6KCAERPFjF82t2u4lm34bsto3/&#10;3vVkj8MMM99U29kO4qQn3ztGWC0TEJpbp3o2CB/vzeIehA/EigbHGuFHe9jW11cVlcqd+U2fdsGI&#10;WMK+JIQuhLGU0redtuSXbtQcvYObLIUoJyPVROdYbgeZJslGWuo5LnQ06qdOt9+7o0V4fi2Sl+bA&#10;U9N/3n1tcjKUpgbx9mZ+fAAR9Bz+w/CHH9Ghjkx7d2TlxYCwKLKIHhDWeQ4iBrLVOp7bI6R5kYGs&#10;K3l5of4FAAD//wMAUEsBAi0AFAAGAAgAAAAhALaDOJL+AAAA4QEAABMAAAAAAAAAAAAAAAAAAAAA&#10;AFtDb250ZW50X1R5cGVzXS54bWxQSwECLQAUAAYACAAAACEAOP0h/9YAAACUAQAACwAAAAAAAAAA&#10;AAAAAAAvAQAAX3JlbHMvLnJlbHNQSwECLQAUAAYACAAAACEAHxWO6agCAADTBQAADgAAAAAAAAAA&#10;AAAAAAAuAgAAZHJzL2Uyb0RvYy54bWxQSwECLQAUAAYACAAAACEA0ybC0uAAAAAKAQAADwAAAAAA&#10;AAAAAAAAAAACBQAAZHJzL2Rvd25yZXYueG1sUEsFBgAAAAAEAAQA8wAAAA8GAAAAAA==&#10;" fillcolor="#92cddc [1944]" stroked="f" strokeweight=".5pt">
                <v:textbox>
                  <w:txbxContent>
                    <w:p w:rsidR="0088258B" w:rsidRDefault="009D0A94" w:rsidP="0088258B">
                      <w:pPr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</w:pPr>
                      <w:r w:rsidRPr="00D16818"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9D0A94" w:rsidRPr="0088258B" w:rsidRDefault="009D0A94" w:rsidP="0088258B">
                      <w:pPr>
                        <w:jc w:val="center"/>
                        <w:rPr>
                          <w:b/>
                          <w:color w:val="215868" w:themeColor="accent5" w:themeShade="80"/>
                          <w:sz w:val="20"/>
                          <w:szCs w:val="20"/>
                          <w:u w:val="single"/>
                        </w:rPr>
                      </w:pPr>
                      <w:r w:rsidRPr="0088258B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We </w:t>
                      </w:r>
                      <w:r w:rsidR="00830409" w:rsidRPr="0088258B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>study Animals Including Humans</w:t>
                      </w:r>
                      <w:r w:rsidRPr="0088258B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. The children will learn the significance of </w:t>
                      </w:r>
                      <w:r w:rsidR="00537B6F" w:rsidRPr="0088258B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difference and similarities amongst different animal groups. They </w:t>
                      </w:r>
                      <w:r w:rsidRPr="0088258B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will carry out investigations and a range of practical </w:t>
                      </w:r>
                      <w:r w:rsidR="00A16DE8" w:rsidRPr="0088258B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>activities that will help them to understand the scientific skills</w:t>
                      </w:r>
                      <w:r w:rsidR="0088258B" w:rsidRPr="0088258B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 needed to categorise hu</w:t>
                      </w:r>
                      <w:r w:rsidR="00A16DE8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>man physiology</w:t>
                      </w:r>
                      <w:r w:rsidR="00A16DE8" w:rsidRPr="0088258B">
                        <w:rPr>
                          <w:rFonts w:ascii="SassoonCRInfant" w:eastAsia="Comic Sans MS" w:hAnsi="SassoonCRInfant" w:cs="Comic Sans M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275EC" w:rsidRPr="00A275EC" w:rsidRDefault="00D16818" w:rsidP="00A275EC">
      <w:pPr>
        <w:rPr>
          <w:sz w:val="56"/>
          <w:szCs w:val="56"/>
        </w:rPr>
      </w:pP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ADA6D" wp14:editId="1DFA47AA">
                <wp:simplePos x="0" y="0"/>
                <wp:positionH relativeFrom="column">
                  <wp:posOffset>3110230</wp:posOffset>
                </wp:positionH>
                <wp:positionV relativeFrom="paragraph">
                  <wp:posOffset>375285</wp:posOffset>
                </wp:positionV>
                <wp:extent cx="3192780" cy="909955"/>
                <wp:effectExtent l="0" t="0" r="762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9099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B532E6" w:rsidRDefault="009D0A94" w:rsidP="006D4DF6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2E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Computing</w:t>
                            </w:r>
                          </w:p>
                          <w:p w:rsidR="009D0A94" w:rsidRPr="006D4DF6" w:rsidRDefault="009D0A94" w:rsidP="006D4DF6">
                            <w:pPr>
                              <w:spacing w:after="0"/>
                              <w:jc w:val="center"/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</w:pPr>
                            <w:r w:rsidRPr="006D4DF6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We will be exploring a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nd applying a range of computing skills using cross curriculum links. These will include research tools and data presentation applications.</w:t>
                            </w:r>
                            <w:r w:rsidR="00A16DE8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 These skills will be used in particular with the end of Year 6 events such as Leavers Speeches, Books, Enterprise Week and Production.</w:t>
                            </w:r>
                          </w:p>
                          <w:p w:rsidR="009D0A94" w:rsidRPr="0050525A" w:rsidRDefault="009D0A94" w:rsidP="007D7D49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DA6D" id="Text Box 21" o:spid="_x0000_s1029" type="#_x0000_t202" style="position:absolute;margin-left:244.9pt;margin-top:29.55pt;width:251.4pt;height:7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4SogIAALsFAAAOAAAAZHJzL2Uyb0RvYy54bWysVN9P2zAQfp+0/8Hy+0haKNCKFHUgpkkM&#10;0GDi2XVsas32ebbbpPz1OztJ6dj2wLSXxL777tfnuzs7b40mG+GDAlvR0UFJibAcamWfKvrt4erD&#10;KSUhMlszDVZUdCsCPZ+/f3fWuJkYwwp0LTxBJzbMGlfRVYxuVhSBr4Rh4QCcsKiU4A2LePVPRe1Z&#10;g96NLsZleVw04GvngYsQUHrZKek8+5dS8HgrZRCR6IpibjF/ff4u07eYn7HZk2dupXifBvuHLAxT&#10;FoPuXF2yyMjaq99cGcU9BJDxgIMpQErFRa4BqxmVr6q5XzEnci1ITnA7msL/c8tvNneeqLqi4xEl&#10;lhl8owfRRvIRWoIi5KdxYYawe4fA2KIc33mQBxSmslvpTfpjQQT1yPR2x27yxlF4OJqOT05RxVE3&#10;LafTySS5KV6snQ/xkwBD0qGiHl8vk8o21yF20AGSggXQqr5SWudL6hhxoT3ZMHxrxrmwcZLN9dp8&#10;gbqTn0zKMr86hs1NlkxyEr9405Y0FT0+nJTZg4UUpstA2xRO5N7q00oMdUzkU9xqkTDafhUSuc2E&#10;/DXHzCVmk9EJJTHUWwx7/EtWbzHu6kCLHBls3BkbZcHn6nc8dRTW34eUZYdH+vbqTsfYLtvcVIdD&#10;oyyh3mL/eOgmMDh+pfCRr1mId8zjyGFf4BqJt/iRGpB86E+UrMA//0me8DgJqKWkwRGuaPixZl5Q&#10;oj9bnJHp6OgozXy+HE1Oxnjx+5rlvsauzQVg5+AYYHb5mPBRD0fpwTzitlmkqKhilmPsisbheBG7&#10;xYLbiovFIoNwyh2L1/be8eQ6sZxa+KF9ZN71fR5xQm5gGHY2e9XuHTZZWlisI0iVZyHx3LHa848b&#10;Ijdyv83SCtq/Z9TLzp3/BAAA//8DAFBLAwQUAAYACAAAACEAU1f6I98AAAAKAQAADwAAAGRycy9k&#10;b3ducmV2LnhtbEyPzU7DMBCE70i8g7VIXBB1GpWoCdlUCIkrPykHjm68JBHx2sROm/D0mFM5jmY0&#10;8025m80gjjT63jLCepWAIG6s7rlFeN8/3W5B+KBYq8EyISzkYVddXpSq0PbEb3SsQytiCftCIXQh&#10;uEJK33RklF9ZRxy9TzsaFaIcW6lHdYrlZpBpkmTSqJ7jQqccPXbUfNWTQeBpWbxu+fmm/tin0r18&#10;u5/XDPH6an64BxFoDucw/OFHdKgi08FOrL0YEDbbPKIHhLt8DSIG8jzNQBwQ0iTdgKxK+f9C9QsA&#10;AP//AwBQSwECLQAUAAYACAAAACEAtoM4kv4AAADhAQAAEwAAAAAAAAAAAAAAAAAAAAAAW0NvbnRl&#10;bnRfVHlwZXNdLnhtbFBLAQItABQABgAIAAAAIQA4/SH/1gAAAJQBAAALAAAAAAAAAAAAAAAAAC8B&#10;AABfcmVscy8ucmVsc1BLAQItABQABgAIAAAAIQBKeH4SogIAALsFAAAOAAAAAAAAAAAAAAAAAC4C&#10;AABkcnMvZTJvRG9jLnhtbFBLAQItABQABgAIAAAAIQBTV/oj3wAAAAoBAAAPAAAAAAAAAAAAAAAA&#10;APwEAABkcnMvZG93bnJldi54bWxQSwUGAAAAAAQABADzAAAACAYAAAAA&#10;" fillcolor="#31849b [2408]" stroked="f" strokeweight=".5pt">
                <v:textbox>
                  <w:txbxContent>
                    <w:p w:rsidR="009D0A94" w:rsidRPr="00B532E6" w:rsidRDefault="009D0A94" w:rsidP="006D4DF6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B532E6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Computing</w:t>
                      </w:r>
                    </w:p>
                    <w:p w:rsidR="009D0A94" w:rsidRPr="006D4DF6" w:rsidRDefault="009D0A94" w:rsidP="006D4DF6">
                      <w:pPr>
                        <w:spacing w:after="0"/>
                        <w:jc w:val="center"/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</w:pPr>
                      <w:r w:rsidRPr="006D4DF6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We will be exploring a</w:t>
                      </w: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nd applying a range of computing skills using cross curriculum links. These will include research tools and data presentation applications.</w:t>
                      </w:r>
                      <w:r w:rsidR="00A16DE8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 These skills will be used in particular with the end of Year 6 events such as Leavers Speeches, Books, Enterprise Week and Production.</w:t>
                      </w:r>
                    </w:p>
                    <w:p w:rsidR="009D0A94" w:rsidRPr="0050525A" w:rsidRDefault="009D0A94" w:rsidP="007D7D49">
                      <w:pPr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2A4B335B" wp14:editId="21FDE22F">
                <wp:simplePos x="0" y="0"/>
                <wp:positionH relativeFrom="column">
                  <wp:posOffset>2976880</wp:posOffset>
                </wp:positionH>
                <wp:positionV relativeFrom="paragraph">
                  <wp:posOffset>343535</wp:posOffset>
                </wp:positionV>
                <wp:extent cx="3528060" cy="1015365"/>
                <wp:effectExtent l="0" t="0" r="15240" b="1333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0153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72527" id="Rounded Rectangle 29" o:spid="_x0000_s1026" style="position:absolute;margin-left:234.4pt;margin-top:27.05pt;width:277.8pt;height:79.9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wgowIAAOUFAAAOAAAAZHJzL2Uyb0RvYy54bWysVN9P2zAQfp+0/8Hy+0hSaAcVKapATJMY&#10;IGDi2Th2a832ebbbtPvrd3bS0LFKk9BeEp/vx3f3+e7OLzZGk7XwQYGtaXVUUiIsh0bZRU2/P11/&#10;OqUkRGYbpsGKmm5FoBezjx/OWzcVI1iCboQnGMSGaetquozRTYsi8KUwLByBExaVErxhEUW/KBrP&#10;WoxudDEqy0nRgm+cBy5CwNurTklnOb6Ugsc7KYOIRNcUc4v56/P3JX2L2TmbLjxzS8X7NNg7sjBM&#10;WQQdQl2xyMjKq79CGcU9BJDxiIMpQErFRa4Bq6nKN9U8LpkTuRYkJ7iBpvD/wvLb9b0nqqnp6IwS&#10;ywy+0QOsbCMa8oDsMbvQgqAOiWpdmKL9o7v3vRTwmKreSG/SH+shm0zudiBXbCLheHk8Hp2WE3wD&#10;jrqqrMbHk3GKWry6Ox/iFwGGpENNfcojJZGZZeubEDv7nV2CDKBVc620zkJqG3GpPVkzfHDGubBx&#10;nN31ynyDprv/PC7L/PSInTstueRM/oim7XsBUvx/AiB4QigSrR2R+RS3WiRcbR+ExJdB6ka5giHT&#10;/eImPYXZOrlJpGJwrA456lj1Tr1tchN5VgbH8pBjR+cOcfDIqGDj4GyUBX8oQPNjQO7sd9V3Nafy&#10;X6DZYkN66CY1OH6tsBluWIj3zONoYgPhuol3+JEa2ppCf6JkCf7XoftkjxODWkpaHPWahp8r5gUl&#10;+qvFWTqrTk7SbsjCyfjzCAW/r3nZ19iVuQRsrgoXm+P5mOyj3h2lB/OMW2meUFHFLEfsmvLod8Jl&#10;7FYQ7jUu5vNshvvAsXhjHx1PwROrqc+fNs/Mu34iIg7TLezWApu+mYnONnlamK8iSJUH5pXXnm/c&#10;Jbnb+72XltW+nK1et/PsNwAAAP//AwBQSwMEFAAGAAgAAAAhAOVdMgXgAAAACwEAAA8AAABkcnMv&#10;ZG93bnJldi54bWxMj8FOwzAQRO9I/IO1SNyoneBWUYhTISSEBLnQFnHdxiYJ2OsodtvA1+Oe4Dja&#10;0ds31Xp2lh3NFAZPCrKFAGao9XqgTsFu+3hTAAsRSaP1ZBR8mwDr+vKiwlL7E72a4yZ2LEEolKig&#10;j3EsOQ9tbxyGhR8NpduHnxzGFKeO6wlPCe4sz4VYcYcDpQ89juahN+3X5uAU5Le24M8v1Hy+N0/b&#10;H9yNjXtbKnV9Nd/fAYtmjn9lOOsndaiT094fSAdmFchVkdSjgqXMgJ0LIpcS2D7hMymA1xX/v6H+&#10;BQAA//8DAFBLAQItABQABgAIAAAAIQC2gziS/gAAAOEBAAATAAAAAAAAAAAAAAAAAAAAAABbQ29u&#10;dGVudF9UeXBlc10ueG1sUEsBAi0AFAAGAAgAAAAhADj9If/WAAAAlAEAAAsAAAAAAAAAAAAAAAAA&#10;LwEAAF9yZWxzLy5yZWxzUEsBAi0AFAAGAAgAAAAhAJD0jCCjAgAA5QUAAA4AAAAAAAAAAAAAAAAA&#10;LgIAAGRycy9lMm9Eb2MueG1sUEsBAi0AFAAGAAgAAAAhAOVdMgXgAAAACwEAAA8AAAAAAAAAAAAA&#10;AAAA/QQAAGRycy9kb3ducmV2LnhtbFBLBQYAAAAABAAEAPMAAAAKBgAAAAA=&#10;" fillcolor="#31849b [2408]" strokecolor="#205867 [1608]" strokeweight="2pt"/>
            </w:pict>
          </mc:Fallback>
        </mc:AlternateContent>
      </w:r>
    </w:p>
    <w:p w:rsidR="00A275EC" w:rsidRPr="00A275EC" w:rsidRDefault="00A275EC" w:rsidP="00A275EC">
      <w:pPr>
        <w:rPr>
          <w:sz w:val="56"/>
          <w:szCs w:val="56"/>
        </w:rPr>
      </w:pPr>
    </w:p>
    <w:p w:rsidR="00A275EC" w:rsidRPr="00A275EC" w:rsidRDefault="00753F7E" w:rsidP="00A275EC">
      <w:pPr>
        <w:rPr>
          <w:sz w:val="56"/>
          <w:szCs w:val="56"/>
        </w:rPr>
      </w:pP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A0F868" wp14:editId="6366806D">
                <wp:simplePos x="0" y="0"/>
                <wp:positionH relativeFrom="column">
                  <wp:posOffset>-542925</wp:posOffset>
                </wp:positionH>
                <wp:positionV relativeFrom="paragraph">
                  <wp:posOffset>102235</wp:posOffset>
                </wp:positionV>
                <wp:extent cx="3225800" cy="10382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038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Default="009D0A94" w:rsidP="009D0A9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10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:rsidR="009D0A94" w:rsidRDefault="009D0A94" w:rsidP="009D0A9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D4DF6">
                              <w:rPr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Pr="006D4DF6">
                              <w:rPr>
                                <w:sz w:val="20"/>
                                <w:szCs w:val="20"/>
                              </w:rPr>
                              <w:t>geography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earning will focus Fair trade as a global geographically linked occurrence and will be linked to our Enterprise Week</w:t>
                            </w:r>
                            <w:r w:rsidRPr="006D4DF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252A3">
                              <w:rPr>
                                <w:sz w:val="20"/>
                                <w:szCs w:val="20"/>
                              </w:rPr>
                              <w:t xml:space="preserve"> We will also be looking at the geography of Africa.</w:t>
                            </w:r>
                          </w:p>
                          <w:p w:rsidR="00D252A3" w:rsidRPr="006D4DF6" w:rsidRDefault="00D252A3" w:rsidP="009D0A9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F868" id="Text Box 22" o:spid="_x0000_s1030" type="#_x0000_t202" style="position:absolute;margin-left:-42.75pt;margin-top:8.05pt;width:254pt;height:8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A3oAIAALwFAAAOAAAAZHJzL2Uyb0RvYy54bWysVN9v0zAQfkfif7D8zpJmLYxq6VQ2DSGN&#10;bWJDe3Yde7WwfcZ2m5S/nrOTdGXAwxB9SO277359vrvTs85oshU+KLA1nRyVlAjLoVH2saZf7y/f&#10;nFASIrMN02BFTXci0LPF61enrZuLCtagG+EJOrFh3rqarmN086IIfC0MC0fghEWlBG9YxKt/LBrP&#10;WvRudFGV5duiBd84D1yEgNKLXkkX2b+UgscbKYOIRNcUc4v56/N3lb7F4pTNHz1za8WHNNg/ZGGY&#10;shh07+qCRUY2Xv3myijuIYCMRxxMAVIqLnINWM2kfFbN3Zo5kWtBcoLb0xT+n1t+vb31RDU1rSpK&#10;LDP4Rveii+QDdARFyE/rwhxhdw6BsUM5vvMoDyhMZXfSm/SPBRHUI9O7PbvJG0fhcVXNTkpUcdRN&#10;yuMTvCc/xZO58yF+FGBIOtTU4/NlVtn2KsQeOkJStABaNZdK63xJLSPOtSdbho/NOBc2zrK53pjP&#10;0PTyWYm/IWzusmSSk/jFm7akrenb41mZPVhIYfoMtE3hRG6uIa1EUU9FPsWdFgmj7RchkdzMyF9z&#10;zGQiCRmdUBJDvcRwwD9l9RLjvg60yJHBxr2xURZ8rn7PU09h821MWfZ4pO+g7nSM3arLXTUdO2UF&#10;zQ4byEM/gsHxS4WPfMVCvGUeZw4bA/dIvMGP1IDkw3CiZA3+x5/kCY+jgFpKWpzhmobvG+YFJfqT&#10;xSF5P5lO09Dny3T2rsKLP9SsDjV2Y84BO2eCG8vxfEz4qMej9GAecN0sU1RUMcsxdk3jeDyP/WbB&#10;dcXFcplBOOaOxSt753hynVhOLXzfPTDvhj6POCLXME47mz9r9x6bLC0sNxGkyrOQeO5ZHfjHFZEb&#10;eVhnaQcd3jPqaekufgIAAP//AwBQSwMEFAAGAAgAAAAhAB5X7/LhAAAACgEAAA8AAABkcnMvZG93&#10;bnJldi54bWxMj8FOwzAQRO9I/IO1SFxQ6zRqQhriVKgSlbjRNge4uYkbR43Xke22IV/PcoLjzjzN&#10;zhTr0fTsqpzvLApYzCNgCmvbdNgKqA5vswyYDxIb2VtUAr6Vh3V5f1fIvLE33KnrPrSMQtDnUoAO&#10;Ycg597VWRvq5HRSSd7LOyECna3nj5I3CTc/jKEq5kR3SBy0HtdGqPu8vRsD7dtpU03n5caiyzydX&#10;6e1XMhkhHh/G1xdgQY3hD4bf+lQdSup0tBdsPOsFzLIkIZSMdAGMgGUck3Ak4XmVAi8L/n9C+QMA&#10;AP//AwBQSwECLQAUAAYACAAAACEAtoM4kv4AAADhAQAAEwAAAAAAAAAAAAAAAAAAAAAAW0NvbnRl&#10;bnRfVHlwZXNdLnhtbFBLAQItABQABgAIAAAAIQA4/SH/1gAAAJQBAAALAAAAAAAAAAAAAAAAAC8B&#10;AABfcmVscy8ucmVsc1BLAQItABQABgAIAAAAIQAc1IA3oAIAALwFAAAOAAAAAAAAAAAAAAAAAC4C&#10;AABkcnMvZTJvRG9jLnhtbFBLAQItABQABgAIAAAAIQAeV+/y4QAAAAoBAAAPAAAAAAAAAAAAAAAA&#10;APoEAABkcnMvZG93bnJldi54bWxQSwUGAAAAAAQABADzAAAACAYAAAAA&#10;" fillcolor="#205867 [1608]" stroked="f" strokeweight=".5pt">
                <v:textbox>
                  <w:txbxContent>
                    <w:p w:rsidR="009D0A94" w:rsidRDefault="009D0A94" w:rsidP="009D0A9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9410B0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:rsidR="009D0A94" w:rsidRDefault="009D0A94" w:rsidP="009D0A9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D4DF6">
                        <w:rPr>
                          <w:sz w:val="18"/>
                          <w:szCs w:val="18"/>
                        </w:rPr>
                        <w:t xml:space="preserve">Our </w:t>
                      </w:r>
                      <w:r w:rsidRPr="006D4DF6">
                        <w:rPr>
                          <w:sz w:val="20"/>
                          <w:szCs w:val="20"/>
                        </w:rPr>
                        <w:t>geography l</w:t>
                      </w:r>
                      <w:r>
                        <w:rPr>
                          <w:sz w:val="20"/>
                          <w:szCs w:val="20"/>
                        </w:rPr>
                        <w:t>earning will focus Fair trade as a global geographically linked occurrence and will be linked to our Enterprise Week</w:t>
                      </w:r>
                      <w:r w:rsidRPr="006D4DF6">
                        <w:rPr>
                          <w:sz w:val="20"/>
                          <w:szCs w:val="20"/>
                        </w:rPr>
                        <w:t>.</w:t>
                      </w:r>
                      <w:r w:rsidR="00D252A3">
                        <w:rPr>
                          <w:sz w:val="20"/>
                          <w:szCs w:val="20"/>
                        </w:rPr>
                        <w:t xml:space="preserve"> We will also be looking at the geography of Africa.</w:t>
                      </w:r>
                    </w:p>
                    <w:p w:rsidR="00D252A3" w:rsidRPr="006D4DF6" w:rsidRDefault="00D252A3" w:rsidP="009D0A9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9B6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2AD442" wp14:editId="2E1DBA53">
                <wp:simplePos x="0" y="0"/>
                <wp:positionH relativeFrom="column">
                  <wp:posOffset>3143250</wp:posOffset>
                </wp:positionH>
                <wp:positionV relativeFrom="paragraph">
                  <wp:posOffset>266700</wp:posOffset>
                </wp:positionV>
                <wp:extent cx="3318510" cy="11734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1173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D16818" w:rsidRDefault="009D0A94" w:rsidP="006D4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6818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:rsidR="009D0A94" w:rsidRDefault="009D0A94" w:rsidP="006D4DF6">
                            <w:pPr>
                              <w:pStyle w:val="TableParagraph"/>
                              <w:ind w:left="103" w:right="603"/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Our topic focus is on a Local Area Field Study, where we will explore an aspect of local history and its continued significance in our everyday lives.</w:t>
                            </w:r>
                          </w:p>
                          <w:p w:rsidR="00D252A3" w:rsidRPr="00373088" w:rsidRDefault="00D252A3" w:rsidP="006D4DF6">
                            <w:pPr>
                              <w:pStyle w:val="TableParagraph"/>
                              <w:ind w:left="103" w:right="603"/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We will be studying the ancient Kingdom of Benin.</w:t>
                            </w:r>
                          </w:p>
                          <w:p w:rsidR="009D0A94" w:rsidRPr="009D22B2" w:rsidRDefault="009D0A94" w:rsidP="007D7D4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D442" id="Text Box 23" o:spid="_x0000_s1031" type="#_x0000_t202" style="position:absolute;margin-left:247.5pt;margin-top:21pt;width:261.3pt;height:9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/brAIAANMFAAAOAAAAZHJzL2Uyb0RvYy54bWysVN1v0zAQf0fif7D8ztL0YyvV0qlsKkIq&#10;20SH9uw69hph+4ztNil/PWcn6cqAhyFeEvvud18/393lVaMV2QvnKzAFzc8GlAjDoazMU0G/Pizf&#10;TSnxgZmSKTCioAfh6dX87ZvL2s7EELagSuEIOjF+VtuCbkOwsyzzfCs082dghUGlBKdZwKt7ykrH&#10;avSuVTYcDM6zGlxpHXDhPUpvWiWdJ/9SCh7upPQiEFVQzC2kr0vfTfxm80s2e3LMbivepcH+IQvN&#10;KoNBj65uWGBk56rfXOmKO/AgwxkHnYGUFRepBqwmH7yoZr1lVqRakBxvjzT5/+eW3+7vHanKgg5H&#10;lBim8Y0eRBPIB2gIipCf2voZwtYWgaFBOb5zL/cojGU30un4x4II6pHpw5Hd6I2jcDTKp5McVRx1&#10;eX4xGk8T/9mzuXU+fBSgSTwU1OHzJVbZfuUDpoLQHhKjeVBVuayUSpfYMuJaObJn+NiMc2HCJJmr&#10;nf4MZSvHphl0z45ibI5WPO3FGCI1X/SUAv4SRBlSF/R8NBkkxwZi9DYxZWIWIvVcl21krmUoncJB&#10;iYhR5ouQyHki6q+pJ44xm4SOKImhXmPY4Z+zeo1xWwdapMhgwtFYVwZcqv7IU0th+a1PWbZ4pO+k&#10;7ngMzaZJzTbpG2gD5QH7ykE7md7yZYVvv2I+3DOHo4j9gusl3OFHKkDyoTtRsgX340/yiMcJQS0l&#10;NY52Qf33HXOCEvXJ4Oy8z8fjuAvSZTy5GOLFnWo2pxqz09eADZXjIrM8HSM+qP4oHehH3EKLGBVV&#10;zHCMXdDQH69Du3Bwi3GxWCQQTr9lYWXWlkfXkeXY2Q/NI3O2a/+Ak3ML/RJgsxdT0GKjpYHFLoCs&#10;0ohEnltWO/5xc6RG7rZcXE2n94R63sXznwAAAP//AwBQSwMEFAAGAAgAAAAhAJ4a6tffAAAACwEA&#10;AA8AAABkcnMvZG93bnJldi54bWxMj8FOwzAQRO9I/IO1SNyoE6uEEuJUUIkKLkikfIAbL3HAXkex&#10;k4a/xz3BaXc1o9k31XZxls04ht6ThHyVAUNqve6pk/BxeL7ZAAtRkVbWE0r4wQDb+vKiUqX2J3rH&#10;uYkdSyEUSiXBxDiUnIfWoFNh5QekpH360amYzrHjelSnFO4sF1lWcKd6Sh+MGnBnsP1uJidhms3r&#10;Cy65ffvy+7142sX1odFSXl8tjw/AIi7xzwxn/IQOdWI6+ol0YFbC+v42dYlpEWmeDVl+VwA7ShCi&#10;2ACvK/6/Q/0LAAD//wMAUEsBAi0AFAAGAAgAAAAhALaDOJL+AAAA4QEAABMAAAAAAAAAAAAAAAAA&#10;AAAAAFtDb250ZW50X1R5cGVzXS54bWxQSwECLQAUAAYACAAAACEAOP0h/9YAAACUAQAACwAAAAAA&#10;AAAAAAAAAAAvAQAAX3JlbHMvLnJlbHNQSwECLQAUAAYACAAAACEAe8Xv26wCAADTBQAADgAAAAAA&#10;AAAAAAAAAAAuAgAAZHJzL2Uyb0RvYy54bWxQSwECLQAUAAYACAAAACEAnhrq198AAAALAQAADwAA&#10;AAAAAAAAAAAAAAAGBQAAZHJzL2Rvd25yZXYueG1sUEsFBgAAAAAEAAQA8wAAABIGAAAAAA==&#10;" fillcolor="#daeef3 [664]" stroked="f" strokeweight=".5pt">
                <v:textbox>
                  <w:txbxContent>
                    <w:p w:rsidR="009D0A94" w:rsidRPr="00D16818" w:rsidRDefault="009D0A94" w:rsidP="006D4DF6">
                      <w:pPr>
                        <w:spacing w:after="0" w:line="240" w:lineRule="auto"/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</w:pPr>
                      <w:r w:rsidRPr="00D16818"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:rsidR="009D0A94" w:rsidRDefault="009D0A94" w:rsidP="006D4DF6">
                      <w:pPr>
                        <w:pStyle w:val="TableParagraph"/>
                        <w:ind w:left="103" w:right="603"/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Our topic focus is on a Local Area Field Study, where we will explore an aspect of local history and its continued significance in our everyday lives.</w:t>
                      </w:r>
                    </w:p>
                    <w:p w:rsidR="00D252A3" w:rsidRPr="00373088" w:rsidRDefault="00D252A3" w:rsidP="006D4DF6">
                      <w:pPr>
                        <w:pStyle w:val="TableParagraph"/>
                        <w:ind w:left="103" w:right="603"/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We will be studying the ancient Kingdom of Benin.</w:t>
                      </w:r>
                    </w:p>
                    <w:p w:rsidR="009D0A94" w:rsidRPr="009D22B2" w:rsidRDefault="009D0A94" w:rsidP="007D7D4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18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4581CD88" wp14:editId="1FB6A9E8">
                <wp:simplePos x="0" y="0"/>
                <wp:positionH relativeFrom="column">
                  <wp:posOffset>3005455</wp:posOffset>
                </wp:positionH>
                <wp:positionV relativeFrom="paragraph">
                  <wp:posOffset>177800</wp:posOffset>
                </wp:positionV>
                <wp:extent cx="3452495" cy="1248410"/>
                <wp:effectExtent l="0" t="0" r="14605" b="279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124841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B3ADF" id="Rounded Rectangle 28" o:spid="_x0000_s1026" style="position:absolute;margin-left:236.65pt;margin-top:14pt;width:271.85pt;height:98.3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hZqgIAAPwFAAAOAAAAZHJzL2Uyb0RvYy54bWysVEtPGzEQvlfqf7B8L5vdbihEbFAEoqpE&#10;AQEVZ+O1k1Vtj2s72aS/nrH3QUpzqFAvu57n5/k8M2fnW63IRjjfgKlofjShRBgOdWOWFf3xePXp&#10;hBIfmKmZAiMquhOens8/fjhr7UwUsAJVC0cwifGz1lZ0FYKdZZnnK6GZPwIrDBolOM0Cim6Z1Y61&#10;mF2rrJhMjrMWXG0dcOE9ai87I52n/FIKHm6l9CIQVVG8W0hfl77P8ZvNz9hs6ZhdNby/BnvHLTRr&#10;DIKOqS5ZYGTtmr9S6YY78CDDEQedgZQNF6kGrCafvKnmYcWsSLUgOd6ONPn/l5bfbO4caeqKFvhS&#10;hml8o3tYm1rU5B7ZY2apBEEbEtVaP0P/B3vnesnjMVa9lU7HP9ZDtonc3Uiu2AbCUfm5nBbl6ZQS&#10;jra8KE/KPNGfvYZb58NXAZrEQ0VdvEe8RGKWba59QFz0H/wipAfV1FeNUkmIbSMulCMbhg/OOBcm&#10;TFO4WuvvUHd6bJxJ//Soxgbp1CeDGiFSA8ZMCfAPEGXeizv9FwAEjwhZZLvjN53CTomIq8y9kPhg&#10;yGiRChtvul/zcXyvlAm9Y5hEhsbA/FCgCnkf1PvGMJFGaAycHArsWB4Qx4iECiaMwbox4A4lqH+O&#10;yJ3/UH1Xcyz/Geod9qmDboC95VcN9sg18+GOOZxYnG3cQuEWP1JBW1HoT5SswP0+pI/+OEhopaTF&#10;DVBR/2vNnKBEfTM4Yqd5WcaVkYRy+qVAwe1bnvctZq0vAHsux31neTpG/6CGo3Sgn3BZLSIqmpjh&#10;iF1RHtwgXIRuM+G642KxSG64JiwL1+bB8pg8shrb/3H7xJztByXgjN3AsC3Y7M2odL4x0sBiHUA2&#10;aY5eee35xhWTmqZfh3GH7cvJ63Vpz18AAAD//wMAUEsDBBQABgAIAAAAIQC7n5t74QAAAAsBAAAP&#10;AAAAZHJzL2Rvd25yZXYueG1sTI9BT8MwDIXvSPyHyEjcWLpubKM0nQDBCQ2JbQhxyxrTVDRO1WRt&#10;4dfjneBm+z09fy9fj64RPXah9qRgOklAIJXe1FQp2O+erlYgQtRkdOMJFXxjgHVxfpbrzPiBXrHf&#10;xkpwCIVMK7AxtpmUobTodJj4Fom1T985HXntKmk6PXC4a2SaJAvpdE38weoWHyyWX9ujU+D0dcDn&#10;983weP/2Mkjr2/7n5kOpy4vx7hZExDH+meGEz+hQMNPBH8kE0SiYL2cztipIV9zpZEimS54OfEnn&#10;C5BFLv93KH4BAAD//wMAUEsBAi0AFAAGAAgAAAAhALaDOJL+AAAA4QEAABMAAAAAAAAAAAAAAAAA&#10;AAAAAFtDb250ZW50X1R5cGVzXS54bWxQSwECLQAUAAYACAAAACEAOP0h/9YAAACUAQAACwAAAAAA&#10;AAAAAAAAAAAvAQAAX3JlbHMvLnJlbHNQSwECLQAUAAYACAAAACEAh+LoWaoCAAD8BQAADgAAAAAA&#10;AAAAAAAAAAAuAgAAZHJzL2Uyb0RvYy54bWxQSwECLQAUAAYACAAAACEAu5+be+EAAAALAQAADwAA&#10;AAAAAAAAAAAAAAAEBQAAZHJzL2Rvd25yZXYueG1sUEsFBgAAAAAEAAQA8wAAABIGAAAAAA==&#10;" fillcolor="#daeef3 [664]" strokecolor="#205867 [1608]" strokeweight="2pt"/>
            </w:pict>
          </mc:Fallback>
        </mc:AlternateContent>
      </w:r>
      <w:r w:rsidR="009410B0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68574E2C" wp14:editId="785EEB09">
                <wp:simplePos x="0" y="0"/>
                <wp:positionH relativeFrom="column">
                  <wp:posOffset>-757555</wp:posOffset>
                </wp:positionH>
                <wp:positionV relativeFrom="paragraph">
                  <wp:posOffset>106680</wp:posOffset>
                </wp:positionV>
                <wp:extent cx="3603625" cy="902970"/>
                <wp:effectExtent l="0" t="0" r="15875" b="114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9029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F602E" id="Rounded Rectangle 27" o:spid="_x0000_s1026" style="position:absolute;margin-left:-59.65pt;margin-top:8.4pt;width:283.75pt;height:71.1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QlnQIAAOQFAAAOAAAAZHJzL2Uyb0RvYy54bWy0VE1PGzEQvVfqf7B8L7tZSCgRGxSBqCpR&#10;iICKs/HaiVXb49pONumv79i7WSKaU9Xm4Mx4vvzezszl1dZoshE+KLA1HZ2UlAjLoVF2WdPvz7ef&#10;PlMSIrMN02BFTXci0KvZxw+XrZuKClagG+EJJrFh2rqarmJ006IIfCUMCyfghEWjBG9YRNUvi8az&#10;FrMbXVRlOSla8I3zwEUIeHvTGeks55dS8PggZRCR6Jri22I+fT5f01nMLtl06ZlbKd4/g/3FKwxT&#10;FosOqW5YZGTt1R+pjOIeAsh4wsEUIKXiImNANKPyHZqnFXMiY0FyghtoCv8uLb/fLDxRTU2rc0os&#10;M/iNHmFtG9GQR2SP2aUWBG1IVOvCFP2f3ML3WkAxod5Kb9I/4iHbTO5uIFdsI+F4eTopTyfVmBKO&#10;touyujjP7Bdv0c6H+EWAIUmoqU/PSG/IxLLNXYhYFv33fqliAK2aW6V1VlLXiGvtyYbh92acCxvH&#10;OVyvzTdouvtxib8ECHPlRkshnXaYTdv/WgCLpwpFYrXjMUtxp0Wqq+2jkPhhkLkqIxheeghu0sPI&#10;3ilMIhVD4OhYoI6jPqj3TWEij8oQWB4L7OjcVxwiclWwcQg2yoI/lqD5MVTu/PfoO8wJ/is0O+xH&#10;D92gBsdvFTbDHQtxwTxOJs4wbpv4gIfU0NYUeomSFfhfx+6TPw4MWilpcdJrGn6umReU6K8WR+li&#10;dHaWVkNWzsbnFSr+0PJ6aLFrcw3YXCPca45nMflHvRelB/OCS2meqqKJWY61a8qj3yvXsdtAuNa4&#10;mM+zG64Dx+KdfXI8JU+spj5/3r4w7/qJiDhL97DfCmz6biY63xRpYb6OIFUemDdee75xleRu79de&#10;2lWHevZ6W86z3wAAAP//AwBQSwMEFAAGAAgAAAAhAHdYIubeAAAACwEAAA8AAABkcnMvZG93bnJl&#10;di54bWxMj8FOwzAQRO9I/IO1SNxaJ6VUaYhTIRCcQIiCOLvxJg7E68h22vD3LCc47szT7Ey1m90g&#10;jhhi70lBvsxAIDXe9NQpeH97WBQgYtJk9OAJFXxjhF19flbp0vgTveJxnzrBIRRLrcCmNJZSxsai&#10;03HpRyT2Wh+cTnyGTpqgTxzuBrnKso10uif+YPWIdxabr/3kFKQP8k+frZ3CS2t73zym4h6flbq8&#10;mG9vQCSc0x8Mv/W5OtTc6eAnMlEMChZ5vr1ilp0Nb2BivS5WIA4sXG8zkHUl/2+ofwAAAP//AwBQ&#10;SwECLQAUAAYACAAAACEAtoM4kv4AAADhAQAAEwAAAAAAAAAAAAAAAAAAAAAAW0NvbnRlbnRfVHlw&#10;ZXNdLnhtbFBLAQItABQABgAIAAAAIQA4/SH/1gAAAJQBAAALAAAAAAAAAAAAAAAAAC8BAABfcmVs&#10;cy8ucmVsc1BLAQItABQABgAIAAAAIQA3HuQlnQIAAOQFAAAOAAAAAAAAAAAAAAAAAC4CAABkcnMv&#10;ZTJvRG9jLnhtbFBLAQItABQABgAIAAAAIQB3WCLm3gAAAAsBAAAPAAAAAAAAAAAAAAAAAPcEAABk&#10;cnMvZG93bnJldi54bWxQSwUGAAAAAAQABADzAAAAAgYAAAAA&#10;" fillcolor="#205867 [1608]" strokecolor="#205867 [1608]" strokeweight="2pt"/>
            </w:pict>
          </mc:Fallback>
        </mc:AlternateContent>
      </w:r>
    </w:p>
    <w:p w:rsidR="00A275EC" w:rsidRPr="00A275EC" w:rsidRDefault="009410B0" w:rsidP="00A275EC">
      <w:pPr>
        <w:rPr>
          <w:b/>
          <w:sz w:val="56"/>
          <w:szCs w:val="56"/>
        </w:rPr>
      </w:pP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66D73652" wp14:editId="694BD4F5">
                <wp:simplePos x="0" y="0"/>
                <wp:positionH relativeFrom="column">
                  <wp:posOffset>-758825</wp:posOffset>
                </wp:positionH>
                <wp:positionV relativeFrom="paragraph">
                  <wp:posOffset>477520</wp:posOffset>
                </wp:positionV>
                <wp:extent cx="3602355" cy="1304290"/>
                <wp:effectExtent l="0" t="0" r="17145" b="1016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130429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EAB42" id="Rounded Rectangle 31" o:spid="_x0000_s1026" style="position:absolute;margin-left:-59.75pt;margin-top:37.6pt;width:283.65pt;height:102.7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LyrAIAAPwFAAAOAAAAZHJzL2Uyb0RvYy54bWysVEtPGzEQvlfqf7B8L7t5tkRsUBREVYkC&#10;AirOjtdOVrU9ru1kk/56xt4HKc2hQs1h4/E8vpnPM3NxudeK7ITzFZiCDs5ySoThUFZmXdAfT9ef&#10;vlDiAzMlU2BEQQ/C08v5xw8XtZ2JIWxAlcIRDGL8rLYF3YRgZ1nm+UZo5s/ACoNKCU6zgKJbZ6Vj&#10;NUbXKhvm+TSrwZXWARfe4+1Vo6TzFF9KwcOdlF4EogqKuYX0dem7it9sfsFma8fspuJtGuwdWWhW&#10;GQTtQ12xwMjWVX+F0hV34EGGMw46AykrLlINWM0gf1PN44ZZkWpBcrztafL/Lyy/3d07UpUFHQ0o&#10;MUzjGz3A1pSiJA/IHjNrJQjqkKja+hnaP9p710oej7HqvXQ6/mM9ZJ/IPfTkin0gHC9H03w4mkwo&#10;4agbjPLx8DzRn726W+fDVwGaxENBXcwjJpGYZbsbHxAX7Tu7COlBVeV1pVQSYtuIpXJkx/DBGefC&#10;hElyV1v9Hcrmfpzjr3l6vMYGaa6n3TVCpAaMkRLgHyDKvBd38i8ACB4Rssh2w286hYMSEVeZByHx&#10;wZDRYSqsz/S45mmsLkVC6+gmkaHecXDKUYX0yOjU2kY3kUaod8xPOTYsd4i9R0IFE3pnXRlwpwKU&#10;P3vkxr6rvqk5lr+C8oB96qAZYG/5dYU9csN8uGcOJxZnG7dQuMOPVFAXFNoTJRtwv0/dR3scJNRS&#10;UuMGKKj/tWVOUKK+GRyx88F4HFdGEsaTz0MU3LFmdawxW70E7DmcIswuHaN9UN1ROtDPuKwWERVV&#10;zHDELigPrhOWodlMuO64WCySGa4Jy8KNebQ8Bo+sxvZ/2j8zZ9tBCThjt9BtCzZ7MyqNbfQ0sNgG&#10;kFWao1deW75xxaSmaddh3GHHcrJ6XdrzFwAAAP//AwBQSwMEFAAGAAgAAAAhACHF5YbgAAAACwEA&#10;AA8AAABkcnMvZG93bnJldi54bWxMj9FOg0AQRd9N/IfNmPjWLpBCK2VojEk/oNXG+DawK1DZWWS3&#10;FP161yd9nMzJvecWu9n0YtKj6ywjxMsIhObaqo4bhJfn/WIDwnliRb1ljfClHezK25uCcmWvfNDT&#10;0TcihLDLCaH1fsildHWrDbmlHTSH37sdDflwjo1UI11DuOllEkWZNNRxaGhp0E+trj+OF4NAn5N7&#10;iw+vvhrO2Ulldp/W3zHi/d38uAXh9ez/YPjVD+pQBqfKXlg50SMs4vghDSzCOk1ABGK1WocxFUKy&#10;iTKQZSH/byh/AAAA//8DAFBLAQItABQABgAIAAAAIQC2gziS/gAAAOEBAAATAAAAAAAAAAAAAAAA&#10;AAAAAABbQ29udGVudF9UeXBlc10ueG1sUEsBAi0AFAAGAAgAAAAhADj9If/WAAAAlAEAAAsAAAAA&#10;AAAAAAAAAAAALwEAAF9yZWxzLy5yZWxzUEsBAi0AFAAGAAgAAAAhAOB3QvKsAgAA/AUAAA4AAAAA&#10;AAAAAAAAAAAALgIAAGRycy9lMm9Eb2MueG1sUEsBAi0AFAAGAAgAAAAhACHF5YbgAAAACwEAAA8A&#10;AAAAAAAAAAAAAAAABgUAAGRycy9kb3ducmV2LnhtbFBLBQYAAAAABAAEAPMAAAATBgAAAAA=&#10;" fillcolor="#b6dde8 [1304]" strokecolor="#205867 [1608]" strokeweight="2pt"/>
            </w:pict>
          </mc:Fallback>
        </mc:AlternateContent>
      </w: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3B5F19" wp14:editId="4CBC1750">
                <wp:simplePos x="0" y="0"/>
                <wp:positionH relativeFrom="column">
                  <wp:posOffset>-623570</wp:posOffset>
                </wp:positionH>
                <wp:positionV relativeFrom="paragraph">
                  <wp:posOffset>588645</wp:posOffset>
                </wp:positionV>
                <wp:extent cx="3302000" cy="11036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103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D16818" w:rsidRDefault="009D0A94" w:rsidP="003730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6818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  <w:t>Art &amp; DT</w:t>
                            </w:r>
                          </w:p>
                          <w:p w:rsidR="009D0A94" w:rsidRDefault="009D0A94" w:rsidP="00373088">
                            <w:pPr>
                              <w:spacing w:after="0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We will be focussing </w:t>
                            </w:r>
                            <w:r w:rsidR="00537B6F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on developing our sketching and toning techniques using a range of 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famous artist</w:t>
                            </w:r>
                            <w:r w:rsidR="0088258B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’s</w:t>
                            </w:r>
                            <w:r w:rsidR="00537B6F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 work </w:t>
                            </w:r>
                            <w:r w:rsidR="0088258B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as inspiration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. We will select a</w:t>
                            </w:r>
                            <w:r w:rsidR="0088258B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 range of tools to practice shading and toning on different materials before bring together ours skills to create a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 piece of artwork of our own</w:t>
                            </w:r>
                            <w:r w:rsidR="0088258B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 inspired by our favourite selected artist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D0A94" w:rsidRPr="007E1737" w:rsidRDefault="009D0A94" w:rsidP="007D7D4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5F19" id="Text Box 24" o:spid="_x0000_s1032" type="#_x0000_t202" style="position:absolute;margin-left:-49.1pt;margin-top:46.35pt;width:260pt;height:8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LrqAIAANMFAAAOAAAAZHJzL2Uyb0RvYy54bWysVFtv0zAUfkfiP1h+Z+ltBaqlU9k0hDS2&#10;iQ3t2XWcNcLxMbbbpvx6PjtJWwY8DPGSHJ/7+c7l7LypNdso5ysyOR+eDDhTRlJRmaecf324evOO&#10;Mx+EKYQmo3K+U56fz1+/OtvamRrRinShHIMT42dbm/NVCHaWZV6uVC38CVllICzJ1SLg6Z6ywokt&#10;vNc6Gw0G02xLrrCOpPIe3MtWyOfJf1kqGW7L0qvAdM6RW0hfl77L+M3mZ2L25IRdVbJLQ/xDFrWo&#10;DILuXV2KINjaVb+5qivpyFMZTiTVGZVlJVWqAdUMB8+quV8Jq1ItAMfbPUz+/7mVN5s7x6oi56MJ&#10;Z0bU6NGDagL7QA0DC/hsrZ9B7d5CMTTgo88934MZy25KV8c/CmKQA+ndHt3oTYI5Hg/QMYgkZMPh&#10;YDwdJ/yzg7l1PnxUVLNI5NyhfQlVsbn2AalAtVeJ0TzpqriqtE6PODLqQju2EWi2kFKZcJrM9br+&#10;TEXLnyCFru1gYzha9rRnI0QavugpBfwliDZsm/Pp+HSQHBuK0dvEtIlZqDRzXbYRuRahRIWdVlFH&#10;my+qBOYJqL+mnjBGNkk7apUI9RLDTv+Q1UuM2zpgkSKTCXvjujLkUvV7nFoIi299ymWrD/iO6o5k&#10;aJZNGrZpP0BLKnaYK0ftZnorryr0/lr4cCccVhHzgvMSbvEpNQF86ijOVuR+/Ikf9bEhkHK2xWrn&#10;3H9fC6c4058Mduf9cDKJtyA9JqdvR3i4Y8nyWGLW9QVhoIY4ZFYmMuoH3ZOlo/oRV2gRo0IkjETs&#10;nIeevAjtwcEVk2qxSErYfivCtbm3MrqOKMfJfmgehbPd+Adszg31R0DMnm1BqxstDS3WgcoqrUjE&#10;uUW1wx+XIw1yd+XiaTp+J63DLZ7/BAAA//8DAFBLAwQUAAYACAAAACEAeSdpf+IAAAAKAQAADwAA&#10;AGRycy9kb3ducmV2LnhtbEyPTU/CQBRF9yb+h8kzcQdTRlqhdkqIxo0kGIEYlkPn0TZ2PtIZSv33&#10;Ple6fHkn955brEbTsQH70DorYTZNgKGtnG5tLeGwf50sgIWorFadsyjhGwOsytubQuXaXe0HDrtY&#10;MwqxIVcSmhh9znmoGjQqTJ1HS7+z642KdPY11726UrjpuEiSjBvVWmpolMfnBquv3cVI+Fw/iDfv&#10;38ewPabpSzocN+fNXMr7u3H9BCziGP9g+NUndSjJ6eQuVgfWSZgsF4JQCUvxCIyAuZjRlpMEkWUp&#10;8LLg/yeUPwAAAP//AwBQSwECLQAUAAYACAAAACEAtoM4kv4AAADhAQAAEwAAAAAAAAAAAAAAAAAA&#10;AAAAW0NvbnRlbnRfVHlwZXNdLnhtbFBLAQItABQABgAIAAAAIQA4/SH/1gAAAJQBAAALAAAAAAAA&#10;AAAAAAAAAC8BAABfcmVscy8ucmVsc1BLAQItABQABgAIAAAAIQC0bKLrqAIAANMFAAAOAAAAAAAA&#10;AAAAAAAAAC4CAABkcnMvZTJvRG9jLnhtbFBLAQItABQABgAIAAAAIQB5J2l/4gAAAAoBAAAPAAAA&#10;AAAAAAAAAAAAAAIFAABkcnMvZG93bnJldi54bWxQSwUGAAAAAAQABADzAAAAEQYAAAAA&#10;" fillcolor="#b6dde8 [1304]" stroked="f" strokeweight=".5pt">
                <v:textbox>
                  <w:txbxContent>
                    <w:p w:rsidR="009D0A94" w:rsidRPr="00D16818" w:rsidRDefault="009D0A94" w:rsidP="00373088">
                      <w:pPr>
                        <w:spacing w:after="0" w:line="240" w:lineRule="auto"/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</w:pPr>
                      <w:r w:rsidRPr="00D16818"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  <w:t>Art &amp; DT</w:t>
                      </w:r>
                    </w:p>
                    <w:p w:rsidR="009D0A94" w:rsidRDefault="009D0A94" w:rsidP="00373088">
                      <w:pPr>
                        <w:spacing w:after="0"/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We will be focussing </w:t>
                      </w:r>
                      <w:r w:rsidR="00537B6F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on developing our sketching and toning techniques using a range of </w:t>
                      </w: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famous artist</w:t>
                      </w:r>
                      <w:r w:rsidR="0088258B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’s</w:t>
                      </w:r>
                      <w:r w:rsidR="00537B6F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 work </w:t>
                      </w:r>
                      <w:r w:rsidR="0088258B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as inspiration</w:t>
                      </w: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. We will select a</w:t>
                      </w:r>
                      <w:r w:rsidR="0088258B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 range of tools to practice shading and toning on different materials before bring together ours skills to create a</w:t>
                      </w: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 piece of artwork of our own</w:t>
                      </w:r>
                      <w:r w:rsidR="0088258B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 inspired by our favourite selected artist</w:t>
                      </w: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.</w:t>
                      </w:r>
                    </w:p>
                    <w:p w:rsidR="009D0A94" w:rsidRPr="007E1737" w:rsidRDefault="009D0A94" w:rsidP="007D7D49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5EC" w:rsidRPr="00A275EC" w:rsidRDefault="00D16818" w:rsidP="00A275EC">
      <w:pPr>
        <w:rPr>
          <w:sz w:val="56"/>
          <w:szCs w:val="56"/>
        </w:rPr>
      </w:pP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287FD9F5" wp14:editId="4BD94E77">
                <wp:simplePos x="0" y="0"/>
                <wp:positionH relativeFrom="column">
                  <wp:posOffset>2976880</wp:posOffset>
                </wp:positionH>
                <wp:positionV relativeFrom="paragraph">
                  <wp:posOffset>253365</wp:posOffset>
                </wp:positionV>
                <wp:extent cx="3528060" cy="1237615"/>
                <wp:effectExtent l="0" t="0" r="15240" b="1968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2376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53398" id="Rounded Rectangle 32" o:spid="_x0000_s1026" style="position:absolute;margin-left:234.4pt;margin-top:19.95pt;width:277.8pt;height:97.4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3iqQIAAPwFAAAOAAAAZHJzL2Uyb0RvYy54bWysVEtPGzEQvlfqf7B8L7sbkkAjNigCUVWi&#10;EAEVZ+O1k1Vtj2s72aS/vmPvg5TmUKHuwet5z3yemYvLnVZkK5yvwZS0OMkpEYZDVZtVSb8/3Xw6&#10;p8QHZiqmwIiS7oWnl/OPHy4aOxMjWIOqhCPoxPhZY0u6DsHOsszztdDMn4AVBoUSnGYBSbfKKsca&#10;9K5VNsrzadaAq6wDLrxH7nUrpPPkX0rBw72UXgSiSoq5hXS6dL7EM5tfsNnKMbuueZcGe0cWmtUG&#10;gw6urllgZOPqv1zpmjvwIMMJB52BlDUXqQaspsjfVPO4ZlakWhAcbweY/P9zy++2S0fqqqSnI0oM&#10;0/hGD7AxlajIA6LHzEoJgjIEqrF+hvqPduk6yuM1Vr2TTsc/1kN2Cdz9AK7YBcKReToZnedTfAOO&#10;smJ0ejYtJtFr9mpunQ9fBGgSLyV1MY+YREKWbW99aPV7vRjSg6qrm1qpRMS2EVfKkS3DB2ecCxMm&#10;yVxt9DeoWv40x699emRjg7Tscc/GlFIDRk8pwT+CKPPeuJN/CYDBY4Qsot3im25hr0SMq8yDkPhg&#10;iOgoFTZkeljztEM2aUcziQgNhsUxQxWKzqjTjWYijdBgmB8zbFHuIw4WKSqYMBjr2oA75qD6MURu&#10;9fvq25pj+S9Q7bFPHbQD7C2/qbFHbpkPS+ZwYrGvcAuFezykgqak0N0oWYP7dYwf9XGQUEpJgxug&#10;pP7nhjlBifpqcMQ+F+NxXBmJGE/ORki4Q8nLocRs9BVgzxW47yxP16gfVH+VDvQzLqtFjIoiZjjG&#10;LikPrieuQruZcN1xsVgkNVwTloVb82h5dB5Rje3/tHtmznaDEnDG7qDfFmz2ZlRa3WhpYLEJIOs0&#10;R6+4dnjjiknd3q3DuMMO6aT1urTnvwEAAP//AwBQSwMEFAAGAAgAAAAhAPiaOIDeAAAACwEAAA8A&#10;AABkcnMvZG93bnJldi54bWxMjzFPwzAUhHck/oP1kNioQ2JFSYhTARUTEykLmxu/xhbxcxS7bfj3&#10;uBOMpzvdfdduVzexMy7BepLwuMmAIQ1eWxolfO7fHipgISrSavKEEn4wwLa7vWlVo/2FPvDcx5Gl&#10;EgqNkmBinBvOw2DQqbDxM1Lyjn5xKia5jFwv6pLK3cTzLCu5U5bSglEzvhocvvuTk2Dt8evdiKGu&#10;+YuYCip3Pd/vpLy/W5+fgEVc418YrvgJHbrEdPAn0oFNEkRZJfQooahrYNdAlgsB7CAhL0QFvGv5&#10;/w/dLwAAAP//AwBQSwECLQAUAAYACAAAACEAtoM4kv4AAADhAQAAEwAAAAAAAAAAAAAAAAAAAAAA&#10;W0NvbnRlbnRfVHlwZXNdLnhtbFBLAQItABQABgAIAAAAIQA4/SH/1gAAAJQBAAALAAAAAAAAAAAA&#10;AAAAAC8BAABfcmVscy8ucmVsc1BLAQItABQABgAIAAAAIQBi4y3iqQIAAPwFAAAOAAAAAAAAAAAA&#10;AAAAAC4CAABkcnMvZTJvRG9jLnhtbFBLAQItABQABgAIAAAAIQD4mjiA3gAAAAsBAAAPAAAAAAAA&#10;AAAAAAAAAAMFAABkcnMvZG93bnJldi54bWxQSwUGAAAAAAQABADzAAAADgYAAAAA&#10;" fillcolor="#92cddc [1944]" strokecolor="#205867 [1608]" strokeweight="2pt"/>
            </w:pict>
          </mc:Fallback>
        </mc:AlternateContent>
      </w: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1B096A" wp14:editId="1844F536">
                <wp:simplePos x="0" y="0"/>
                <wp:positionH relativeFrom="column">
                  <wp:posOffset>3143885</wp:posOffset>
                </wp:positionH>
                <wp:positionV relativeFrom="paragraph">
                  <wp:posOffset>286307</wp:posOffset>
                </wp:positionV>
                <wp:extent cx="3180715" cy="1125220"/>
                <wp:effectExtent l="0" t="0" r="63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1125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D16818" w:rsidRDefault="009D0A94" w:rsidP="003730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6818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</w:p>
                          <w:p w:rsidR="009D0A94" w:rsidRPr="00D16818" w:rsidRDefault="009D0A94" w:rsidP="00373088">
                            <w:pPr>
                              <w:pStyle w:val="ListParagraph"/>
                              <w:spacing w:after="0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373088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The children will be taught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 and practice a range of </w:t>
                            </w:r>
                            <w:r w:rsidR="00830409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field sports to develop a variety of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 skills</w:t>
                            </w:r>
                            <w:r w:rsidRPr="00373088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. As well as learning the rules and developing skills we will also be participating in inter class games</w:t>
                            </w:r>
                            <w:r w:rsidRPr="007106A8">
                              <w:rPr>
                                <w:rFonts w:ascii="SassoonCRInfant" w:eastAsia="Comic Sans MS" w:hAnsi="SassoonCRInfant" w:cs="Comic Sans MS"/>
                              </w:rPr>
                              <w:t xml:space="preserve"> </w:t>
                            </w:r>
                            <w:r w:rsidRPr="00373088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 xml:space="preserve">to put the skills into practice during competitive games. </w:t>
                            </w:r>
                            <w:r w:rsidR="0088258B">
                              <w:rPr>
                                <w:rFonts w:ascii="SassoonCRInfant" w:eastAsia="Comic Sans MS" w:hAnsi="SassoonCRInfant" w:cs="Comic Sans MS"/>
                                <w:sz w:val="16"/>
                                <w:szCs w:val="16"/>
                              </w:rPr>
                              <w:t>Children will also be given the opportunity to demonstrate their skills in the KS Sports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096A" id="Text Box 25" o:spid="_x0000_s1033" type="#_x0000_t202" style="position:absolute;margin-left:247.55pt;margin-top:22.55pt;width:250.45pt;height:8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/6rQIAANMFAAAOAAAAZHJzL2Uyb0RvYy54bWysVE1PGzEQvVfqf7B8L5sNCdCIDUpBVJUo&#10;oIaKs+P1klW9Htd2kk1/fZ+92ZDS9kDVHDb2zJuv55k5v2gbzdbK+ZpMwfOjAWfKSCpr81Twrw/X&#10;784480GYUmgyquBb5fnF9O2b842dqCEtSZfKMTgxfrKxBV+GYCdZ5uVSNcIfkVUGyopcIwKu7ikr&#10;ndjAe6Oz4WBwkm3IldaRVN5DetUp+TT5ryolw11VeRWYLjhyC+nr0ncRv9n0XEyenLDLWu7SEP+Q&#10;RSNqg6B7V1ciCLZy9W+umlo68lSFI0lNRlVVS5VqQDX54EU186WwKtUCcrzd0+T/n1t5u753rC4L&#10;PhxzZkSDN3pQbWAfqGUQgZ+N9RPA5hbA0EKOd+7lHsJYdlu5Jv6jIAY9mN7u2Y3eJITH+dngNEcU&#10;CV2eD8fDYeI/eza3zoePihoWDwV3eL7Eqljf+IBUAO0hMZonXZfXtdbpEltGXWrH1gKPLaRUJoyT&#10;uV41n6ns5CcD/LpnhxjN0YlHvRghUvNFTyngL0G0YZuCnxyPB8mxoRi9S0ybmIVKPbfLNjLXMZRO&#10;YatVxGjzRVXgPBH119QTx8gmoSOqQqjXGO7wz1m9xrirAxYpMpmwN25qQy5Vv+epo7D81qdcdXjQ&#10;d1B3PIZ20aZmO+0baEHlFn3lqJtMb+V1jbe/ET7cC4dRRCthvYQ7fCpNIJ92J86W5H78SR7xmBBo&#10;OdtgtAvuv6+EU5zpTwaz8z4fjeIuSJfR+BRtyNyhZnGoMavmktBQORaZlekY8UH3x8pR84gtNItR&#10;oRJGInbBQ3+8DN3CwRaTajZLIEy/FeHGzK2MriPLsbMf2kfh7K79AybnlvolICYvpqDDRktDs1Wg&#10;qk4jEnnuWN3xj82RGnm35eJqOrwn1PMunv4EAAD//wMAUEsDBBQABgAIAAAAIQAwAZOJ3wAAAAoB&#10;AAAPAAAAZHJzL2Rvd25yZXYueG1sTI9BT8MwDIXvSPyHyEhcEEsXoNDSdEJIlRDSDgzE2WuytNA4&#10;VZNt5d/jneBkW+/p+XvVavaDONgp9oE0LBcZCEttMD05DR/vzfUDiJiQDA6BrIYfG2FVn59VWJpw&#10;pDd72CQnOIRiiRq6lMZSyth21mNchNESa7sweUx8Tk6aCY8c7gepsiyXHnviDx2O9rmz7fdm7zW8&#10;rIvstdnR1PSfV1/5PTpUyml9eTE/PYJIdk5/ZjjhMzrUzLQNezJRDBpui7slW3k5TTYURc7lthqU&#10;Ujcg60r+r1D/AgAA//8DAFBLAQItABQABgAIAAAAIQC2gziS/gAAAOEBAAATAAAAAAAAAAAAAAAA&#10;AAAAAABbQ29udGVudF9UeXBlc10ueG1sUEsBAi0AFAAGAAgAAAAhADj9If/WAAAAlAEAAAsAAAAA&#10;AAAAAAAAAAAALwEAAF9yZWxzLy5yZWxzUEsBAi0AFAAGAAgAAAAhAF8HT/qtAgAA0wUAAA4AAAAA&#10;AAAAAAAAAAAALgIAAGRycy9lMm9Eb2MueG1sUEsBAi0AFAAGAAgAAAAhADABk4nfAAAACgEAAA8A&#10;AAAAAAAAAAAAAAAABwUAAGRycy9kb3ducmV2LnhtbFBLBQYAAAAABAAEAPMAAAATBgAAAAA=&#10;" fillcolor="#92cddc [1944]" stroked="f" strokeweight=".5pt">
                <v:textbox>
                  <w:txbxContent>
                    <w:p w:rsidR="009D0A94" w:rsidRPr="00D16818" w:rsidRDefault="009D0A94" w:rsidP="00373088">
                      <w:pPr>
                        <w:spacing w:after="0" w:line="240" w:lineRule="auto"/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</w:pPr>
                      <w:r w:rsidRPr="00D16818"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  <w:t>PE</w:t>
                      </w:r>
                    </w:p>
                    <w:p w:rsidR="009D0A94" w:rsidRPr="00D16818" w:rsidRDefault="009D0A94" w:rsidP="00373088">
                      <w:pPr>
                        <w:pStyle w:val="ListParagraph"/>
                        <w:spacing w:after="0"/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373088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The children will be taught</w:t>
                      </w: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 and practice a range of </w:t>
                      </w:r>
                      <w:r w:rsidR="00830409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field sports to develop a variety of</w:t>
                      </w:r>
                      <w:r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 skills</w:t>
                      </w:r>
                      <w:r w:rsidRPr="00373088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. As well as learning the rules and developing skills we will also be participating in inter class games</w:t>
                      </w:r>
                      <w:r w:rsidRPr="007106A8">
                        <w:rPr>
                          <w:rFonts w:ascii="SassoonCRInfant" w:eastAsia="Comic Sans MS" w:hAnsi="SassoonCRInfant" w:cs="Comic Sans MS"/>
                        </w:rPr>
                        <w:t xml:space="preserve"> </w:t>
                      </w:r>
                      <w:r w:rsidRPr="00373088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 xml:space="preserve">to put the skills into practice during competitive games. </w:t>
                      </w:r>
                      <w:r w:rsidR="0088258B">
                        <w:rPr>
                          <w:rFonts w:ascii="SassoonCRInfant" w:eastAsia="Comic Sans MS" w:hAnsi="SassoonCRInfant" w:cs="Comic Sans MS"/>
                          <w:sz w:val="16"/>
                          <w:szCs w:val="16"/>
                        </w:rPr>
                        <w:t>Children will also be given the opportunity to demonstrate their skills in the KS Sports Day.</w:t>
                      </w:r>
                    </w:p>
                  </w:txbxContent>
                </v:textbox>
              </v:shape>
            </w:pict>
          </mc:Fallback>
        </mc:AlternateContent>
      </w:r>
    </w:p>
    <w:p w:rsidR="00A275EC" w:rsidRPr="00A275EC" w:rsidRDefault="00A275EC" w:rsidP="00A275EC">
      <w:pPr>
        <w:rPr>
          <w:sz w:val="56"/>
          <w:szCs w:val="56"/>
        </w:rPr>
      </w:pPr>
    </w:p>
    <w:p w:rsidR="00A275EC" w:rsidRPr="00A275EC" w:rsidRDefault="00B532E6" w:rsidP="00A275EC">
      <w:pPr>
        <w:rPr>
          <w:sz w:val="56"/>
          <w:szCs w:val="56"/>
        </w:rPr>
      </w:pP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3BC8AD" wp14:editId="1A8E4002">
                <wp:simplePos x="0" y="0"/>
                <wp:positionH relativeFrom="column">
                  <wp:posOffset>3066585</wp:posOffset>
                </wp:positionH>
                <wp:positionV relativeFrom="paragraph">
                  <wp:posOffset>394428</wp:posOffset>
                </wp:positionV>
                <wp:extent cx="3236595" cy="1159727"/>
                <wp:effectExtent l="0" t="0" r="1905" b="25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11597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D16818" w:rsidRDefault="009D0A94" w:rsidP="0003045E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681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MFL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/ Forest School</w:t>
                            </w:r>
                            <w:r w:rsidRPr="00D1681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D0A94" w:rsidRPr="00373088" w:rsidRDefault="009D0A94" w:rsidP="00373088">
                            <w:pPr>
                              <w:pStyle w:val="ListParagrap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7308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We will integrate outdoor learning and French in our learning through cro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ss-curricular links e.g. </w:t>
                            </w:r>
                            <w:r w:rsidR="0088258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education vocabulary in French </w:t>
                            </w:r>
                            <w:r w:rsidR="00A16DE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to help with secondary transition.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C8AD" id="Text Box 36" o:spid="_x0000_s1034" type="#_x0000_t202" style="position:absolute;margin-left:241.45pt;margin-top:31.05pt;width:254.85pt;height:9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JjowIAALwFAAAOAAAAZHJzL2Uyb0RvYy54bWysVEtPGzEQvlfqf7B8L5sHGyBig1IqqkoU&#10;UKHi7HhtYtX2uLaT3fTXd+zdDSltD1TNYWPPfPP6PDPnF63RZCt8UGArOj4aUSIsh1rZp4p+fbh6&#10;d0pJiMzWTIMVFd2JQC8Wb9+cN24uJrAGXQtP0IkN88ZVdB2jmxdF4GthWDgCJywqJXjDIl79U1F7&#10;1qB3o4vJaDQrGvC188BFCCj90CnpIvuXUvB4K2UQkeiKYm4xf33+rtK3WJyz+ZNnbq14nwb7hywM&#10;UxaD7l19YJGRjVe/uTKKewgg4xEHU4CUiotcA1YzHr2o5n7NnMi1IDnB7WkK/88tv9neeaLqik5n&#10;lFhm8I0eRBvJe2gJipCfxoU5wu4dAmOLcnznQR5QmMpupTfpHwsiqEemd3t2kzeOwulkOivPSko4&#10;6sbj8uxkcpL8FM/mzof4UYAh6VBRj8+XWWXb6xA76ABJ0QJoVV8prfMltYy41J5sGT4241zYWGZz&#10;vTGfoe7k5Qh/fdjcZckkJ/GLN21JU9HZtBxlDxZSmC4DbVM4kZurTytR1FGRT3GnRcJo+0VIJDcz&#10;8tccM5lIQkYnlMRQrzHs8c9Zvca4qwMtcmSwcW9slAWfq9/z1FFYfxtSlh0e6TuoOx1ju2pzV50O&#10;nbKCeocN5KEbweD4lcJHvmYh3jGPM4c9g3sk3uJHakDyoT9Rsgb/40/yhMdRQC0lDc5wRcP3DfOC&#10;Ev3J4pCcjY+P09Dny3F5MsGLP9SsDjV2Yy4BO2eMG8vxfEz4qIej9GAecd0sU1RUMcsxdkXjcLyM&#10;3WbBdcXFcplBOOaOxWt773hynVhOLfzQPjLv+j6POCI3MEw7m79o9w6bLC0sNxGkyrOQeO5Y7fnH&#10;FZEbuV9naQcd3jPqeekufgIAAP//AwBQSwMEFAAGAAgAAAAhAO11mbniAAAACgEAAA8AAABkcnMv&#10;ZG93bnJldi54bWxMj8FOwzAQRO9I/IO1SFwQdWqFkIRsKlSJStygzaG9ubGJo8Z2ZLttyNdjTnBc&#10;zdPM22o16YFcpPO9NQjLRQJEmtaK3nQIze7tMQfiAzeCD9ZIhG/pYVXf3lS8FPZqPuVlGzoSS4wv&#10;OYIKYSwp9a2SmvuFHaWJ2Zd1mod4uo4Kx6+xXA+UJUlGNe9NXFB8lGsl29P2rBHeN/O6mU/px67J&#10;9w+uUZvD06wR7++m1xcgQU7hD4Zf/agOdXQ62rMRngwIac6KiCJkbAkkAkXBMiBHBJamz0Driv5/&#10;of4BAAD//wMAUEsBAi0AFAAGAAgAAAAhALaDOJL+AAAA4QEAABMAAAAAAAAAAAAAAAAAAAAAAFtD&#10;b250ZW50X1R5cGVzXS54bWxQSwECLQAUAAYACAAAACEAOP0h/9YAAACUAQAACwAAAAAAAAAAAAAA&#10;AAAvAQAAX3JlbHMvLnJlbHNQSwECLQAUAAYACAAAACEArgsiY6MCAAC8BQAADgAAAAAAAAAAAAAA&#10;AAAuAgAAZHJzL2Uyb0RvYy54bWxQSwECLQAUAAYACAAAACEA7XWZueIAAAAKAQAADwAAAAAAAAAA&#10;AAAAAAD9BAAAZHJzL2Rvd25yZXYueG1sUEsFBgAAAAAEAAQA8wAAAAwGAAAAAA==&#10;" fillcolor="#205867 [1608]" stroked="f" strokeweight=".5pt">
                <v:textbox>
                  <w:txbxContent>
                    <w:p w:rsidR="009D0A94" w:rsidRPr="00D16818" w:rsidRDefault="009D0A94" w:rsidP="0003045E">
                      <w:pPr>
                        <w:spacing w:after="12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6818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MFL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/ Forest School</w:t>
                      </w:r>
                      <w:r w:rsidRPr="00D1681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D0A94" w:rsidRPr="00373088" w:rsidRDefault="009D0A94" w:rsidP="00373088">
                      <w:pPr>
                        <w:pStyle w:val="ListParagrap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73088">
                        <w:rPr>
                          <w:color w:val="FFFFFF" w:themeColor="background1"/>
                          <w:sz w:val="16"/>
                          <w:szCs w:val="16"/>
                        </w:rPr>
                        <w:t>We will integrate outdoor learning and French in our learning through cro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ss-curricular links e.g. </w:t>
                      </w:r>
                      <w:r w:rsidR="0088258B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education vocabulary in French </w:t>
                      </w:r>
                      <w:r w:rsidR="00A16DE8">
                        <w:rPr>
                          <w:color w:val="FFFFFF" w:themeColor="background1"/>
                          <w:sz w:val="16"/>
                          <w:szCs w:val="16"/>
                        </w:rPr>
                        <w:t>to help with secondary transition.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95B2CF" wp14:editId="45F990FB">
                <wp:simplePos x="0" y="0"/>
                <wp:positionH relativeFrom="column">
                  <wp:posOffset>2932430</wp:posOffset>
                </wp:positionH>
                <wp:positionV relativeFrom="paragraph">
                  <wp:posOffset>338455</wp:posOffset>
                </wp:positionV>
                <wp:extent cx="3528060" cy="1275715"/>
                <wp:effectExtent l="0" t="0" r="15240" b="1968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2757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307C" id="Rounded Rectangle 35" o:spid="_x0000_s1026" style="position:absolute;margin-left:230.9pt;margin-top:26.65pt;width:277.8pt;height:10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00nQIAAOUFAAAOAAAAZHJzL2Uyb0RvYy54bWy0VN9v2yAQfp+0/wHxvtpOm7aL6lRRq06T&#10;urZqO/WZYEjQgGNA4mR//Q7sOFGXp2nzA+a4X3wfd3d1vTGarIUPCmxNq5OSEmE5NMouavr99e7T&#10;JSUhMtswDVbUdCsCvZ5+/HDVuokYwRJ0IzzBIDZMWlfTZYxuUhSBL4Vh4QScsKiU4A2LKPpF0XjW&#10;YnSji1FZnhct+MZ54CIEPL3tlHSa40speHyUMohIdE3xbjGvPq/ztBbTKzZZeOaWivfXYH9xC8OU&#10;xaRDqFsWGVl59Ucoo7iHADKecDAFSKm4yBgQTVW+Q/OyZE5kLEhOcANN4d+F5Q/rJ09UU9PTMSWW&#10;GXyjZ1jZRjTkGdljdqEFQR0S1bowQfsX9+R7KeA2od5Ib9If8ZBNJnc7kCs2kXA8PB2PLstzfAOO&#10;ump0Mb6octRi7+58iF8EGJI2NfXpHukSmVm2vg8R86L9zi6lDKBVc6e0zkIqG3GjPVkzfHDGubBx&#10;nN31ynyDpjsfl/glRBgrV1py6aTDaNr+1wSYPGUoEq0dkXkXt1qkvNo+C4kvg9SNMoLhpofgznsY&#10;2Tq5SaRicKyOOepY9U69bXITuVcGx/KYY0fnLuPgkbOCjYOzURb8sQDNjyFzZ79D32FO8OfQbLEg&#10;PXSdGhy/U1gM9yzEJ+axNbGAcNzER1ykhram0O8oWYL/dew82WPHoJaSFlu9puHninlBif5qsZc+&#10;V2dnaTZk4Wx8MULBH2rmhxq7MjeAxVXhYHM8b5N91Lut9GDecCrNUlZUMcsxd0159DvhJnYjCOca&#10;F7NZNsN54Fi8ty+Op+CJ1VTnr5s35l3fERGb6QF2Y4FN3vVEZ5s8LcxWEaTKDbPntecbZ0mu9n7u&#10;pWF1KGer/XSe/gYAAP//AwBQSwMEFAAGAAgAAAAhAN8tAIPfAAAACwEAAA8AAABkcnMvZG93bnJl&#10;di54bWxMj8FOwzAQRO9I/IO1SNyokzQtVcimQiA4gSoK4uzGmzgQr6PYacPf457gOJrRzJtyO9te&#10;HGn0nWOEdJGAIK6d7rhF+Hh/utmA8EGxVr1jQvghD9vq8qJUhXYnfqPjPrQilrAvFIIJYSik9LUh&#10;q/zCDcTRa9xoVYhybKUe1SmW215mSbKWVnUcF4wa6MFQ/b2fLEL4ZPfy1Zhp3DWmc/Vz2DzSK+L1&#10;1Xx/ByLQHP7CcMaP6FBFpoObWHvRI+TrNKIHhNVyCeIcSNLbHMQBIVvlGciqlP8/VL8AAAD//wMA&#10;UEsBAi0AFAAGAAgAAAAhALaDOJL+AAAA4QEAABMAAAAAAAAAAAAAAAAAAAAAAFtDb250ZW50X1R5&#10;cGVzXS54bWxQSwECLQAUAAYACAAAACEAOP0h/9YAAACUAQAACwAAAAAAAAAAAAAAAAAvAQAAX3Jl&#10;bHMvLnJlbHNQSwECLQAUAAYACAAAACEA3SKdNJ0CAADlBQAADgAAAAAAAAAAAAAAAAAuAgAAZHJz&#10;L2Uyb0RvYy54bWxQSwECLQAUAAYACAAAACEA3y0Ag98AAAALAQAADwAAAAAAAAAAAAAAAAD3BAAA&#10;ZHJzL2Rvd25yZXYueG1sUEsFBgAAAAAEAAQA8wAAAAMGAAAAAA==&#10;" fillcolor="#205867 [1608]" strokecolor="#205867 [1608]" strokeweight="2pt"/>
            </w:pict>
          </mc:Fallback>
        </mc:AlternateContent>
      </w:r>
      <w:r w:rsidR="009410B0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E0961E" wp14:editId="34EBCE1F">
                <wp:simplePos x="0" y="0"/>
                <wp:positionH relativeFrom="column">
                  <wp:posOffset>-758825</wp:posOffset>
                </wp:positionH>
                <wp:positionV relativeFrom="paragraph">
                  <wp:posOffset>26035</wp:posOffset>
                </wp:positionV>
                <wp:extent cx="3528060" cy="1470025"/>
                <wp:effectExtent l="0" t="0" r="15240" b="158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4700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BA25A" id="Rounded Rectangle 33" o:spid="_x0000_s1026" style="position:absolute;margin-left:-59.75pt;margin-top:2.05pt;width:277.8pt;height:1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MeowIAAOUFAAAOAAAAZHJzL2Uyb0RvYy54bWysVN9P2zAQfp+0/8Hy+0hSWmAVKapATJMY&#10;IGDi2Th2a832ebbbtPvrd3bS0LFKk9BeEp/vx3f3+e7OLzZGk7XwQYGtaXVUUiIsh0bZRU2/P11/&#10;OqMkRGYbpsGKmm5FoBezjx/OWzcVI1iCboQnGMSGaetquozRTYsi8KUwLByBExaVErxhEUW/KBrP&#10;WoxudDEqy5OiBd84D1yEgLdXnZLOcnwpBY93UgYRia4p5hbz1+fvS/oWs3M2XXjmlor3abB3ZGGY&#10;sgg6hLpikZGVV3+FMop7CCDjEQdTgJSKi1wDVlOVb6p5XDInci1ITnADTeH/heW363tPVFPT42NK&#10;LDP4Rg+wso1oyAOyx+xCC4I6JKp1YYr2j+7e91LAY6p6I71Jf6yHbDK524FcsYmE4+XxZHRWnuAb&#10;cNRV49OyHE1S1OLV3fkQvwgwJB1q6lMeKYnMLFvfhNjZ7+wSZACtmmuldRZS24hL7cma4YMzzoWN&#10;k+yuV+YbNN396aQs89Mjdu605JIz+SOatu8FSPH/CYDgCaFItHZE5lPcapFwtX0QEl8GqRvlCoZM&#10;94s76SnM1slNIhWDY3XIUceqd+ptk5vIszI4loccOzp3iINHRgUbB2ejLPhDAZofA3Jnv6u+qzmV&#10;/wLNFhvSQzepwfFrhc1ww0K8Zx5HExsI1028w4/U0NYU+hMlS/C/Dt0ne5wY1FLS4qjXNPxcMS8o&#10;0V8tztLnajxOuyEL48npCAW/r3nZ19iVuQRsrgoXm+P5mOyj3h2lB/OMW2meUFHFLEfsmvLod8Jl&#10;7FYQ7jUu5vNshvvAsXhjHx1PwROrqc+fNs/Mu34iIg7TLezWApu+mYnONnlamK8iSJUH5pXXnm/c&#10;Jbnb+72XltW+nK1et/PsNwAAAP//AwBQSwMEFAAGAAgAAAAhAEr0wPDhAAAACgEAAA8AAABkcnMv&#10;ZG93bnJldi54bWxMj01PwzAMhu9I/IfISNy2tNtabV3TCSEhJOhlH4hr1pi20DhVk22FX493gpst&#10;v3r8vPlmtJ044+BbRwriaQQCqXKmpVrBYf80WYLwQZPRnSNU8I0eNsXtTa4z4y60xfMu1IIh5DOt&#10;oAmhz6T0VYNW+6nrkfj24QarA69DLc2gLwy3nZxFUSqtbok/NLrHxwarr93JKpjNu6V8eaXy8718&#10;3v/oQ1/at0Sp+7vxYQ0i4Bj+wnDVZ3Uo2OnoTmS86BRM4niVcFbBIgbBgcU85eF4pScpyCKX/ysU&#10;vwAAAP//AwBQSwECLQAUAAYACAAAACEAtoM4kv4AAADhAQAAEwAAAAAAAAAAAAAAAAAAAAAAW0Nv&#10;bnRlbnRfVHlwZXNdLnhtbFBLAQItABQABgAIAAAAIQA4/SH/1gAAAJQBAAALAAAAAAAAAAAAAAAA&#10;AC8BAABfcmVscy8ucmVsc1BLAQItABQABgAIAAAAIQBkLwMeowIAAOUFAAAOAAAAAAAAAAAAAAAA&#10;AC4CAABkcnMvZTJvRG9jLnhtbFBLAQItABQABgAIAAAAIQBK9MDw4QAAAAoBAAAPAAAAAAAAAAAA&#10;AAAAAP0EAABkcnMvZG93bnJldi54bWxQSwUGAAAAAAQABADzAAAACwYAAAAA&#10;" fillcolor="#31849b [2408]" strokecolor="#205867 [1608]" strokeweight="2pt"/>
            </w:pict>
          </mc:Fallback>
        </mc:AlternateContent>
      </w:r>
      <w:r w:rsidR="009410B0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4F5134" wp14:editId="5EEB1ED7">
                <wp:simplePos x="0" y="0"/>
                <wp:positionH relativeFrom="column">
                  <wp:posOffset>-628805</wp:posOffset>
                </wp:positionH>
                <wp:positionV relativeFrom="paragraph">
                  <wp:posOffset>90217</wp:posOffset>
                </wp:positionV>
                <wp:extent cx="3251200" cy="1332230"/>
                <wp:effectExtent l="0" t="0" r="6350" b="12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13322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9410B0" w:rsidRDefault="009D0A94" w:rsidP="00F3362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10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:rsidR="009D0A94" w:rsidRDefault="009D0A94" w:rsidP="00CA5DB7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75B48">
                              <w:rPr>
                                <w:rFonts w:ascii="SassoonCRInfant" w:hAnsi="SassoonCRInfant"/>
                              </w:rPr>
                              <w:t>We will be learning a range songs which will allow opportunities for the children to develop, perform, review and evaluate their singing.</w:t>
                            </w:r>
                            <w:r w:rsidR="0088258B">
                              <w:rPr>
                                <w:rFonts w:ascii="SassoonCRInfant" w:hAnsi="SassoonCRInfant"/>
                              </w:rPr>
                              <w:t xml:space="preserve"> This will be linked in large part to their end of year KS2 production</w:t>
                            </w:r>
                            <w:r w:rsidR="00A16DE8">
                              <w:rPr>
                                <w:rFonts w:ascii="SassoonCRInfant" w:hAnsi="SassoonCRInfant"/>
                              </w:rPr>
                              <w:t>.</w:t>
                            </w:r>
                          </w:p>
                          <w:p w:rsidR="009D0A94" w:rsidRPr="00CE7637" w:rsidRDefault="009D0A94" w:rsidP="00CA5DB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D0A94" w:rsidRPr="009D22B2" w:rsidRDefault="009D0A94" w:rsidP="00CA5DB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5134" id="Text Box 34" o:spid="_x0000_s1035" type="#_x0000_t202" style="position:absolute;margin-left:-49.5pt;margin-top:7.1pt;width:256pt;height:10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PbogIAALwFAAAOAAAAZHJzL2Uyb0RvYy54bWysVEtvEzEQviPxHyzf6ebZ0qibKrQqQipt&#10;RYt6drx2YmF7jO1kN/x6xt7dJBQ4FHHZtWe+eX2emYvLxmiyFT4osCUdngwoEZZDpeyqpF+fbt69&#10;pyREZiumwYqS7kSgl/O3by5qNxMjWIOuhCfoxIZZ7Uq6jtHNiiLwtTAsnIATFpUSvGERr35VVJ7V&#10;6N3oYjQYnBY1+Mp54CIElF63SjrP/qUUPN5LGUQkuqSYW8xfn7/L9C3mF2y28sytFe/SYP+QhWHK&#10;YtC9q2sWGdl49Zsro7iHADKecDAFSKm4yDVgNcPBi2oe18yJXAuSE9yepvD/3PK77YMnqirpeEKJ&#10;ZQbf6Ek0kXyAhqAI+aldmCHs0SEwNijHd+7lAYWp7EZ6k/5YEEE9Mr3bs5u8cRSOR9MhPhklHHXD&#10;8Xg0Gmf+i4O58yF+FGBIOpTU4/NlVtn2NkRMBaE9JEULoFV1o7TOl9Qy4kp7smX42IxzYeM0m+uN&#10;+QxVKz+bDjCH1lfusmSSPf/iTVtSl/R0PB1kDxZSmNZK2xRO5Obq0koUtVTkU9xpkTDafhESyc2M&#10;/DXHTCZWltEJJTHUaww7/CGr1xi3daBFjgw27o2NsuBz9XueWgqrb33KssUjfUd1p2Nslk3uqvO+&#10;U5ZQ7bCBPLQjGBy/UfjItyzEB+Zx5rAxcI/Ee/xIDUg+dCdK1uB//Eme8DgKqKWkxhkuafi+YV5Q&#10;oj9ZHJLz4WSShj5fJtOzEV78sWZ5rLEbcwXYOUPcWI7nY8JH3R+lB/OM62aRoqKKWY6xSxr741Vs&#10;NwuuKy4WiwzCMXcs3tpHx5PrxHJq4afmmXnX9XnEEbmDftrZ7EW7t9hkaWGxiSBVnoXEc8tqxz+u&#10;iNzI3TpLO+j4nlGHpTv/CQAA//8DAFBLAwQUAAYACAAAACEAKPi+f98AAAAKAQAADwAAAGRycy9k&#10;b3ducmV2LnhtbEyPzU7DMBCE70i8g7VIXFDr1EQVTeNUCIkrPykHjm68TSLidYidNuHpWU7luDOj&#10;2W/y3eQ6ccIhtJ40rJYJCKTK25ZqDR/758UDiBANWdN5Qg0zBtgV11e5yaw/0zueylgLLqGQGQ1N&#10;jH0mZagadCYsfY/E3tEPzkQ+h1rawZy53HVSJclaOtMSf2hMj08NVl/l6DTQOM/B1vRyV37ulexf&#10;v/uft7XWtzfT4xZExClewvCHz+hQMNPBj2SD6DQsNhveEtlIFQgOpKt7Fg4alEoTkEUu/08ofgEA&#10;AP//AwBQSwECLQAUAAYACAAAACEAtoM4kv4AAADhAQAAEwAAAAAAAAAAAAAAAAAAAAAAW0NvbnRl&#10;bnRfVHlwZXNdLnhtbFBLAQItABQABgAIAAAAIQA4/SH/1gAAAJQBAAALAAAAAAAAAAAAAAAAAC8B&#10;AABfcmVscy8ucmVsc1BLAQItABQABgAIAAAAIQC2MIPbogIAALwFAAAOAAAAAAAAAAAAAAAAAC4C&#10;AABkcnMvZTJvRG9jLnhtbFBLAQItABQABgAIAAAAIQAo+L5/3wAAAAoBAAAPAAAAAAAAAAAAAAAA&#10;APwEAABkcnMvZG93bnJldi54bWxQSwUGAAAAAAQABADzAAAACAYAAAAA&#10;" fillcolor="#31849b [2408]" stroked="f" strokeweight=".5pt">
                <v:textbox>
                  <w:txbxContent>
                    <w:p w:rsidR="009D0A94" w:rsidRPr="009410B0" w:rsidRDefault="009D0A94" w:rsidP="00F3362E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9410B0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Music</w:t>
                      </w:r>
                    </w:p>
                    <w:p w:rsidR="009D0A94" w:rsidRDefault="009D0A94" w:rsidP="00CA5DB7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:u w:val="single"/>
                        </w:rPr>
                      </w:pPr>
                      <w:r w:rsidRPr="00C75B48">
                        <w:rPr>
                          <w:rFonts w:ascii="SassoonCRInfant" w:hAnsi="SassoonCRInfant"/>
                        </w:rPr>
                        <w:t>We will be learning a range songs which will allow opportunities for the children to develop, perform, review and evaluate their singing.</w:t>
                      </w:r>
                      <w:r w:rsidR="0088258B">
                        <w:rPr>
                          <w:rFonts w:ascii="SassoonCRInfant" w:hAnsi="SassoonCRInfant"/>
                        </w:rPr>
                        <w:t xml:space="preserve"> This will be linked in large part to their end of year KS2 production</w:t>
                      </w:r>
                      <w:r w:rsidR="00A16DE8">
                        <w:rPr>
                          <w:rFonts w:ascii="SassoonCRInfant" w:hAnsi="SassoonCRInfant"/>
                        </w:rPr>
                        <w:t>.</w:t>
                      </w:r>
                    </w:p>
                    <w:p w:rsidR="009D0A94" w:rsidRPr="00CE7637" w:rsidRDefault="009D0A94" w:rsidP="00CA5DB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D0A94" w:rsidRPr="009D22B2" w:rsidRDefault="009D0A94" w:rsidP="00CA5DB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5EC" w:rsidRPr="00A275EC" w:rsidRDefault="00A275EC" w:rsidP="00A275EC">
      <w:pPr>
        <w:rPr>
          <w:sz w:val="56"/>
          <w:szCs w:val="56"/>
        </w:rPr>
      </w:pPr>
    </w:p>
    <w:p w:rsidR="00A275EC" w:rsidRDefault="009410B0" w:rsidP="00A275EC">
      <w:pPr>
        <w:rPr>
          <w:sz w:val="56"/>
          <w:szCs w:val="56"/>
        </w:rPr>
      </w:pPr>
      <w:r w:rsidRPr="00C1058C">
        <w:rPr>
          <w:b/>
          <w:noProof/>
          <w:color w:val="92D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71086A" wp14:editId="4A5C9835">
                <wp:simplePos x="0" y="0"/>
                <wp:positionH relativeFrom="column">
                  <wp:posOffset>-758283</wp:posOffset>
                </wp:positionH>
                <wp:positionV relativeFrom="paragraph">
                  <wp:posOffset>435750</wp:posOffset>
                </wp:positionV>
                <wp:extent cx="7314565" cy="1742828"/>
                <wp:effectExtent l="0" t="0" r="19685" b="1016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4565" cy="174282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D6402" id="Rounded Rectangle 37" o:spid="_x0000_s1026" style="position:absolute;margin-left:-59.7pt;margin-top:34.3pt;width:575.95pt;height:13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KYqAIAAPwFAAAOAAAAZHJzL2Uyb0RvYy54bWysVEtvGjEQvlfqf7B8b5YlECjKEiGiVJXS&#10;JEpS5Wy8Nqxqe1zbsNBf37H3EZpyqKJevPN+fDszl1d7rchOOF+BKWh+NqBEGA5lZdYF/f5882lK&#10;iQ/MlEyBEQU9CE+v5h8/XNZ2JoawAVUKRzCI8bPaFnQTgp1lmecboZk/AysMKiU4zQKybp2VjtUY&#10;XatsOBhcZDW40jrgwnuUXjdKOk/xpRQ83EvpRSCqoFhbSK9L7yq+2fySzdaO2U3F2zLYO6rQrDKY&#10;tA91zQIjW1f9FUpX3IEHGc446AykrLhIPWA3+eBNN08bZkXqBcHxtofJ/7+w/G734EhVFvR8Qolh&#10;Gv/RI2xNKUryiOgxs1aCoA6Bqq2fof2TfXAt55GMXe+l0/GL/ZB9AvfQgyv2gXAUTs7z0fhiTAlH&#10;XT4ZDafDaYyavbpb58MXAZpEoqAu1hGLSMiy3a0PjX1nF1N6UFV5UymVmDg2Yqkc2TH84YxzYcI4&#10;uaut/gZlI8fBGbS/HsU4II142omxpDSAMVIq8I8kyrw37/hfEmDymCGLaDf4JioclIh5lXkUEn8Y&#10;IjpMjfWVHvd80SKbrKObRIR6x/yUowp569TaRjeRVqh3HJxybFDuMvYeKSuY0DvryoA7FaD80Wdu&#10;7Lvum55j+ysoDzinDpoF9pbfVDgjt8yHB+ZwY3G38QqFe3ykgrqg0FKUbMD9OiWP9rhIqKWkxgtQ&#10;UP9zy5ygRH01uGKf89EonozEjMaTITLuWLM61pitXgLOXI73zvJERvugOlI60C94rBYxK6qY4Zi7&#10;oDy4jlmG5jLhueNisUhmeCYsC7fmyfIYPKIax/95/8KcbRcl4I7dQXct2OzNqjS20dPAYhtAVmmP&#10;XnFt8cYTk6a9PYfxhh3zyer1aM9/AwAA//8DAFBLAwQUAAYACAAAACEAr86mr+IAAAAMAQAADwAA&#10;AGRycy9kb3ducmV2LnhtbEyPQUvDQBCF74L/YRnBW7tJ04Y2ZlNU9CQKVkW8TZMxG8zOhuw2Sfvr&#10;3Z70OLyP977Jt5NpxUC9aywriOcRCOLSVg3XCt7fHmdrEM4jV9haJgVHcrAtLi9yzCo78isNO1+L&#10;UMIuQwXa+y6T0pWaDLq57YhD9m17gz6cfS2rHsdQblq5iKJUGmw4LGjs6F5T+bM7GAUGV46ePp/H&#10;h7uPl1Fq2w2nzZdS11fT7Q0IT5P/g+GsH9ShCE57e+DKiVbBLI43y8AqSNcpiDMRJYsViL2CZJnE&#10;IItc/n+i+AUAAP//AwBQSwECLQAUAAYACAAAACEAtoM4kv4AAADhAQAAEwAAAAAAAAAAAAAAAAAA&#10;AAAAW0NvbnRlbnRfVHlwZXNdLnhtbFBLAQItABQABgAIAAAAIQA4/SH/1gAAAJQBAAALAAAAAAAA&#10;AAAAAAAAAC8BAABfcmVscy8ucmVsc1BLAQItABQABgAIAAAAIQBBsCKYqAIAAPwFAAAOAAAAAAAA&#10;AAAAAAAAAC4CAABkcnMvZTJvRG9jLnhtbFBLAQItABQABgAIAAAAIQCvzqav4gAAAAwBAAAPAAAA&#10;AAAAAAAAAAAAAAIFAABkcnMvZG93bnJldi54bWxQSwUGAAAAAAQABADzAAAAEQYAAAAA&#10;" fillcolor="#daeef3 [664]" strokecolor="#205867 [1608]" strokeweight="2pt"/>
            </w:pict>
          </mc:Fallback>
        </mc:AlternateContent>
      </w:r>
      <w:r w:rsidR="0003045E">
        <w:rPr>
          <w:b/>
          <w:noProof/>
          <w:color w:val="C0504D" w:themeColor="accent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C13087" wp14:editId="796FA745">
                <wp:simplePos x="0" y="0"/>
                <wp:positionH relativeFrom="column">
                  <wp:posOffset>-524107</wp:posOffset>
                </wp:positionH>
                <wp:positionV relativeFrom="paragraph">
                  <wp:posOffset>544582</wp:posOffset>
                </wp:positionV>
                <wp:extent cx="6896735" cy="15695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156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A94" w:rsidRPr="00D16818" w:rsidRDefault="009D0A94" w:rsidP="0003045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6818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  <w:u w:val="single"/>
                              </w:rPr>
                              <w:t>RE and PSHE</w:t>
                            </w:r>
                          </w:p>
                          <w:p w:rsidR="009D0A94" w:rsidRPr="00D16818" w:rsidRDefault="009D0A94" w:rsidP="0003045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7106A8">
                              <w:rPr>
                                <w:rFonts w:ascii="SassoonCRInfant" w:eastAsia="Comic Sans MS" w:hAnsi="SassoonCRInfant" w:cs="Comic Sans MS"/>
                              </w:rPr>
                              <w:t>We will be investigating the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</w:rPr>
                              <w:t xml:space="preserve"> significance of reflection and </w:t>
                            </w:r>
                            <w:r w:rsidR="00F66A4C">
                              <w:rPr>
                                <w:rFonts w:ascii="SassoonCRInfant" w:eastAsia="Comic Sans MS" w:hAnsi="SassoonCRInfant" w:cs="Comic Sans MS"/>
                              </w:rPr>
                              <w:t>contemplation</w:t>
                            </w:r>
                            <w:r>
                              <w:rPr>
                                <w:rFonts w:ascii="SassoonCRInfant" w:eastAsia="Comic Sans MS" w:hAnsi="SassoonCRInfant" w:cs="Comic Sans MS"/>
                              </w:rPr>
                              <w:t xml:space="preserve"> for faith communities. Different communities encourage mindfulness in a variety of ways and highlight the importance of it is staying healthy.</w:t>
                            </w:r>
                            <w:r w:rsidR="00F66A4C">
                              <w:rPr>
                                <w:rFonts w:ascii="SassoonCRInfant" w:eastAsia="Comic Sans MS" w:hAnsi="SassoonCRInfant" w:cs="Comic Sans MS"/>
                              </w:rPr>
                              <w:t xml:space="preserve"> These will be linked to PHSE work the children will do in connection to their transition to secondary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3087" id="Text Box 38" o:spid="_x0000_s1036" type="#_x0000_t202" style="position:absolute;margin-left:-41.25pt;margin-top:42.9pt;width:543.05pt;height:12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JNqQIAANQFAAAOAAAAZHJzL2Uyb0RvYy54bWysVEtPGzEQvlfqf7B8L5sASSFig1IQVSUK&#10;qFBxdrw2WdXrcW0nWfrr+9m7eZS2B6pedsfznm8eZ+dtY9hK+VCTLfnwYMCZspKq2j6V/OvD1bsT&#10;zkIUthKGrCr5swr8fPr2zdnaTdQhLchUyjM4sWGydiVfxOgmRRHkQjUiHJBTFkJNvhERT/9UVF6s&#10;4b0xxeFgMC7W5CvnSaoQwL3shHya/WutZLzVOqjITMmRW8xfn7/z9C2mZ2Ly5IVb1LJPQ/xDFo2o&#10;LYJuXV2KKNjS17+5amrpKZCOB5KagrSupco1oJrh4EU19wvhVK4F4AS3hSn8P7fyZnXnWV2V/Aid&#10;sqJBjx5UG9kHahlYwGftwgRq9w6KsQUffd7wA5ip7Fb7Jv1REIMcSD9v0U3eJJjjk9Px+6MRZxKy&#10;4Wh8Ohpl/IudufMhflTUsESU3KN9GVWxug4RqUB1o5KiBTJ1dVUbkx9pZNSF8Wwl0GwhpbJxlM3N&#10;svlMVcfH0Az6toON4ejYJxs2QuThS55ywF+CGMvWqOQImaeYllL0LjFjE0flmeuzTch1CGUqPhuV&#10;dIz9ojQwz0D9NfWMMbLJ2klLI9RrDHv9XVavMe7qgEWOTDZujZvaks/Vb3HqIKy+bVLWnT7g26s7&#10;kbGdt3nYhrkFiTWn6hmD5albzeDkVY3mX4sQ74THLmKWcF/iLT7aENCnnuJsQf7Hn/hJHysCKWdr&#10;7HbJw/el8Ioz88lieU6Hx8fpGOTH8ej9IR5+XzLfl9hlc0GYqCEumZOZTPrRbEjtqXnEGZqlqBAJ&#10;KxG75HFDXsTu4uCMSTWbZSWsvxPx2t47mVwnmNNoP7SPwrt+/iNW54Y2V0BMXqxBp5ssLc2WkXSd&#10;d2SHat8AnI48yf2ZS7dp/521dsd4+hMAAP//AwBQSwMEFAAGAAgAAAAhAGMKUSzgAAAACwEAAA8A&#10;AABkcnMvZG93bnJldi54bWxMj0FOwzAQRfdI3MEaJHat3YRWUYhTQSUq2CCRcgA3HpK09jiKnTTc&#10;HndFl6N5+v/9YjtbwyYcfOdIwmopgCHVTnfUSPg+vC0yYD4o0so4Qgm/6GFb3t8VKtfuQl84VaFh&#10;MYR8riS0IfQ5575u0Sq/dD1S/P24waoQz6HhelCXGG4NT4TYcKs6ig2t6nHXYn2uRithnNqPd5xX&#10;5vPk9vvkdReeDpWW8vFhfnkGFnAO/zBc9aM6lNHp6EbSnhkJiyxZR1RCto4TroAQ6QbYUUKapgJ4&#10;WfDbDeUfAAAA//8DAFBLAQItABQABgAIAAAAIQC2gziS/gAAAOEBAAATAAAAAAAAAAAAAAAAAAAA&#10;AABbQ29udGVudF9UeXBlc10ueG1sUEsBAi0AFAAGAAgAAAAhADj9If/WAAAAlAEAAAsAAAAAAAAA&#10;AAAAAAAALwEAAF9yZWxzLy5yZWxzUEsBAi0AFAAGAAgAAAAhAODPwk2pAgAA1AUAAA4AAAAAAAAA&#10;AAAAAAAALgIAAGRycy9lMm9Eb2MueG1sUEsBAi0AFAAGAAgAAAAhAGMKUSzgAAAACwEAAA8AAAAA&#10;AAAAAAAAAAAAAwUAAGRycy9kb3ducmV2LnhtbFBLBQYAAAAABAAEAPMAAAAQBgAAAAA=&#10;" fillcolor="#daeef3 [664]" stroked="f" strokeweight=".5pt">
                <v:textbox>
                  <w:txbxContent>
                    <w:p w:rsidR="009D0A94" w:rsidRPr="00D16818" w:rsidRDefault="009D0A94" w:rsidP="0003045E">
                      <w:pPr>
                        <w:spacing w:line="240" w:lineRule="auto"/>
                        <w:jc w:val="center"/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</w:pPr>
                      <w:r w:rsidRPr="00D16818">
                        <w:rPr>
                          <w:b/>
                          <w:color w:val="215868" w:themeColor="accent5" w:themeShade="80"/>
                          <w:sz w:val="28"/>
                          <w:szCs w:val="28"/>
                          <w:u w:val="single"/>
                        </w:rPr>
                        <w:t>RE and PSHE</w:t>
                      </w:r>
                    </w:p>
                    <w:p w:rsidR="009D0A94" w:rsidRPr="00D16818" w:rsidRDefault="009D0A94" w:rsidP="0003045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7106A8">
                        <w:rPr>
                          <w:rFonts w:ascii="SassoonCRInfant" w:eastAsia="Comic Sans MS" w:hAnsi="SassoonCRInfant" w:cs="Comic Sans MS"/>
                        </w:rPr>
                        <w:t>We will be investigating the</w:t>
                      </w:r>
                      <w:r>
                        <w:rPr>
                          <w:rFonts w:ascii="SassoonCRInfant" w:eastAsia="Comic Sans MS" w:hAnsi="SassoonCRInfant" w:cs="Comic Sans MS"/>
                        </w:rPr>
                        <w:t xml:space="preserve"> significance of reflection and </w:t>
                      </w:r>
                      <w:r w:rsidR="00F66A4C">
                        <w:rPr>
                          <w:rFonts w:ascii="SassoonCRInfant" w:eastAsia="Comic Sans MS" w:hAnsi="SassoonCRInfant" w:cs="Comic Sans MS"/>
                        </w:rPr>
                        <w:t>contemplation</w:t>
                      </w:r>
                      <w:r>
                        <w:rPr>
                          <w:rFonts w:ascii="SassoonCRInfant" w:eastAsia="Comic Sans MS" w:hAnsi="SassoonCRInfant" w:cs="Comic Sans MS"/>
                        </w:rPr>
                        <w:t xml:space="preserve"> for faith communities. Different communities encourage mindfulness in a variety of ways and highlight the importance of it is staying healthy.</w:t>
                      </w:r>
                      <w:r w:rsidR="00F66A4C">
                        <w:rPr>
                          <w:rFonts w:ascii="SassoonCRInfant" w:eastAsia="Comic Sans MS" w:hAnsi="SassoonCRInfant" w:cs="Comic Sans MS"/>
                        </w:rPr>
                        <w:t xml:space="preserve"> These will be linked to PHSE work the children will do in connection to their transition to secondary school.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5EC" w:rsidSect="00E16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94" w:rsidRDefault="009D0A94" w:rsidP="00E75136">
      <w:pPr>
        <w:spacing w:after="0" w:line="240" w:lineRule="auto"/>
      </w:pPr>
      <w:r>
        <w:separator/>
      </w:r>
    </w:p>
  </w:endnote>
  <w:endnote w:type="continuationSeparator" w:id="0">
    <w:p w:rsidR="009D0A94" w:rsidRDefault="009D0A94" w:rsidP="00E7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27" w:rsidRDefault="00ED6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27" w:rsidRDefault="00ED65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27" w:rsidRDefault="00ED6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94" w:rsidRDefault="009D0A94" w:rsidP="00E75136">
      <w:pPr>
        <w:spacing w:after="0" w:line="240" w:lineRule="auto"/>
      </w:pPr>
      <w:r>
        <w:separator/>
      </w:r>
    </w:p>
  </w:footnote>
  <w:footnote w:type="continuationSeparator" w:id="0">
    <w:p w:rsidR="009D0A94" w:rsidRDefault="009D0A94" w:rsidP="00E7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27" w:rsidRDefault="00ED6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94" w:rsidRDefault="009D0A94" w:rsidP="00E75136">
    <w:pPr>
      <w:pStyle w:val="Header"/>
      <w:jc w:val="center"/>
      <w:rPr>
        <w:b/>
        <w:color w:val="B6DDE8" w:themeColor="accent5" w:themeTint="66"/>
        <w:sz w:val="56"/>
        <w:szCs w:val="56"/>
        <w14:shadow w14:blurRad="38100" w14:dist="38100" w14:dir="7020000" w14:sx="100000" w14:sy="100000" w14:kx="0" w14:ky="0" w14:algn="tl">
          <w14:srgbClr w14:val="000000">
            <w14:alpha w14:val="65000"/>
          </w14:srgbClr>
        </w14:shadow>
        <w14:textOutline w14:w="12255" w14:cap="flat" w14:cmpd="dbl" w14:algn="ctr">
          <w14:solidFill>
            <w14:schemeClr w14:val="accent5">
              <w14:lumMod w14:val="50000"/>
            </w14:schemeClr>
          </w14:solidFill>
          <w14:prstDash w14:val="solid"/>
          <w14:miter w14:lim="0"/>
        </w14:textOutline>
      </w:rPr>
    </w:pPr>
    <w:r w:rsidRPr="00D16818">
      <w:rPr>
        <w:b/>
        <w:color w:val="B6DDE8" w:themeColor="accent5" w:themeTint="66"/>
        <w:sz w:val="56"/>
        <w:szCs w:val="56"/>
        <w14:shadow w14:blurRad="38100" w14:dist="38100" w14:dir="7020000" w14:sx="100000" w14:sy="100000" w14:kx="0" w14:ky="0" w14:algn="tl">
          <w14:srgbClr w14:val="000000">
            <w14:alpha w14:val="65000"/>
          </w14:srgbClr>
        </w14:shadow>
        <w14:textOutline w14:w="12255" w14:cap="flat" w14:cmpd="dbl" w14:algn="ctr">
          <w14:solidFill>
            <w14:schemeClr w14:val="accent5">
              <w14:lumMod w14:val="50000"/>
            </w14:schemeClr>
          </w14:solidFill>
          <w14:prstDash w14:val="solid"/>
          <w14:miter w14:lim="0"/>
        </w14:textOutline>
      </w:rPr>
      <w:t xml:space="preserve">Curriculum Overview – Year </w:t>
    </w:r>
    <w:r>
      <w:rPr>
        <w:b/>
        <w:color w:val="B6DDE8" w:themeColor="accent5" w:themeTint="66"/>
        <w:sz w:val="56"/>
        <w:szCs w:val="56"/>
        <w14:shadow w14:blurRad="38100" w14:dist="38100" w14:dir="7020000" w14:sx="100000" w14:sy="100000" w14:kx="0" w14:ky="0" w14:algn="tl">
          <w14:srgbClr w14:val="000000">
            <w14:alpha w14:val="65000"/>
          </w14:srgbClr>
        </w14:shadow>
        <w14:textOutline w14:w="12255" w14:cap="flat" w14:cmpd="dbl" w14:algn="ctr">
          <w14:solidFill>
            <w14:schemeClr w14:val="accent5">
              <w14:lumMod w14:val="50000"/>
            </w14:schemeClr>
          </w14:solidFill>
          <w14:prstDash w14:val="solid"/>
          <w14:miter w14:lim="0"/>
        </w14:textOutline>
      </w:rPr>
      <w:t>6</w:t>
    </w:r>
    <w:r w:rsidR="00ED6527">
      <w:rPr>
        <w:b/>
        <w:color w:val="B6DDE8" w:themeColor="accent5" w:themeTint="66"/>
        <w:sz w:val="56"/>
        <w:szCs w:val="56"/>
        <w14:shadow w14:blurRad="38100" w14:dist="38100" w14:dir="7020000" w14:sx="100000" w14:sy="100000" w14:kx="0" w14:ky="0" w14:algn="tl">
          <w14:srgbClr w14:val="000000">
            <w14:alpha w14:val="65000"/>
          </w14:srgbClr>
        </w14:shadow>
        <w14:textOutline w14:w="12255" w14:cap="flat" w14:cmpd="dbl" w14:algn="ctr">
          <w14:solidFill>
            <w14:schemeClr w14:val="accent5">
              <w14:lumMod w14:val="50000"/>
            </w14:schemeClr>
          </w14:solidFill>
          <w14:prstDash w14:val="solid"/>
          <w14:miter w14:lim="0"/>
        </w14:textOutline>
      </w:rPr>
      <w:t xml:space="preserve"> </w:t>
    </w:r>
    <w:r w:rsidR="00ED6527">
      <w:rPr>
        <w:b/>
        <w:color w:val="B6DDE8" w:themeColor="accent5" w:themeTint="66"/>
        <w:sz w:val="56"/>
        <w:szCs w:val="56"/>
        <w14:shadow w14:blurRad="38100" w14:dist="38100" w14:dir="7020000" w14:sx="100000" w14:sy="100000" w14:kx="0" w14:ky="0" w14:algn="tl">
          <w14:srgbClr w14:val="000000">
            <w14:alpha w14:val="65000"/>
          </w14:srgbClr>
        </w14:shadow>
        <w14:textOutline w14:w="12255" w14:cap="flat" w14:cmpd="dbl" w14:algn="ctr">
          <w14:solidFill>
            <w14:schemeClr w14:val="accent5">
              <w14:lumMod w14:val="50000"/>
            </w14:schemeClr>
          </w14:solidFill>
          <w14:prstDash w14:val="solid"/>
          <w14:miter w14:lim="0"/>
        </w14:textOutline>
      </w:rPr>
      <w:t>Oak</w:t>
    </w:r>
    <w:bookmarkStart w:id="0" w:name="_GoBack"/>
    <w:bookmarkEnd w:id="0"/>
  </w:p>
  <w:p w:rsidR="009D0A94" w:rsidRPr="00D16818" w:rsidRDefault="009D0A94" w:rsidP="00E75136">
    <w:pPr>
      <w:pStyle w:val="Header"/>
      <w:jc w:val="center"/>
      <w:rPr>
        <w:color w:val="B6DDE8" w:themeColor="accent5" w:themeTint="66"/>
        <w14:textOutline w14:w="9525" w14:cap="rnd" w14:cmpd="sng" w14:algn="ctr">
          <w14:solidFill>
            <w14:schemeClr w14:val="accent5">
              <w14:lumMod w14:val="50000"/>
            </w14:schemeClr>
          </w14:solidFill>
          <w14:prstDash w14:val="solid"/>
          <w14:bevel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27" w:rsidRDefault="00ED6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6C8"/>
    <w:multiLevelType w:val="hybridMultilevel"/>
    <w:tmpl w:val="D3F4F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65C6"/>
    <w:multiLevelType w:val="hybridMultilevel"/>
    <w:tmpl w:val="9304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50B9"/>
    <w:multiLevelType w:val="hybridMultilevel"/>
    <w:tmpl w:val="0FFA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69C5"/>
    <w:multiLevelType w:val="hybridMultilevel"/>
    <w:tmpl w:val="004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1F31"/>
    <w:multiLevelType w:val="hybridMultilevel"/>
    <w:tmpl w:val="BBDC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63A5D"/>
    <w:multiLevelType w:val="hybridMultilevel"/>
    <w:tmpl w:val="8E1C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0E3A"/>
    <w:multiLevelType w:val="hybridMultilevel"/>
    <w:tmpl w:val="E7B0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A0BBA"/>
    <w:multiLevelType w:val="hybridMultilevel"/>
    <w:tmpl w:val="18B4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269C0"/>
    <w:multiLevelType w:val="hybridMultilevel"/>
    <w:tmpl w:val="4B2A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624B"/>
    <w:multiLevelType w:val="hybridMultilevel"/>
    <w:tmpl w:val="32CAE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959DF"/>
    <w:multiLevelType w:val="hybridMultilevel"/>
    <w:tmpl w:val="2C06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64BCC"/>
    <w:multiLevelType w:val="hybridMultilevel"/>
    <w:tmpl w:val="4724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E154A"/>
    <w:multiLevelType w:val="hybridMultilevel"/>
    <w:tmpl w:val="C1FE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517BD"/>
    <w:multiLevelType w:val="hybridMultilevel"/>
    <w:tmpl w:val="CB727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A7"/>
    <w:rsid w:val="000009B6"/>
    <w:rsid w:val="0003045E"/>
    <w:rsid w:val="000D7A2B"/>
    <w:rsid w:val="000F7871"/>
    <w:rsid w:val="00101E09"/>
    <w:rsid w:val="00105811"/>
    <w:rsid w:val="001332EF"/>
    <w:rsid w:val="00147673"/>
    <w:rsid w:val="0022643F"/>
    <w:rsid w:val="0025702F"/>
    <w:rsid w:val="00272A41"/>
    <w:rsid w:val="00293935"/>
    <w:rsid w:val="002A06F2"/>
    <w:rsid w:val="00314AF6"/>
    <w:rsid w:val="00315CEE"/>
    <w:rsid w:val="00373088"/>
    <w:rsid w:val="00391530"/>
    <w:rsid w:val="003E2A7A"/>
    <w:rsid w:val="00455F43"/>
    <w:rsid w:val="004A4EA7"/>
    <w:rsid w:val="004F01A0"/>
    <w:rsid w:val="0050525A"/>
    <w:rsid w:val="005117F7"/>
    <w:rsid w:val="00537B6F"/>
    <w:rsid w:val="006B4E03"/>
    <w:rsid w:val="006D4DF6"/>
    <w:rsid w:val="00753F7E"/>
    <w:rsid w:val="007864D6"/>
    <w:rsid w:val="007D7D49"/>
    <w:rsid w:val="007E1737"/>
    <w:rsid w:val="00830409"/>
    <w:rsid w:val="00872AC2"/>
    <w:rsid w:val="0088258B"/>
    <w:rsid w:val="009410B0"/>
    <w:rsid w:val="00970BA8"/>
    <w:rsid w:val="009D0A94"/>
    <w:rsid w:val="009D22B2"/>
    <w:rsid w:val="00A16DE8"/>
    <w:rsid w:val="00A275EC"/>
    <w:rsid w:val="00A67A28"/>
    <w:rsid w:val="00B210FA"/>
    <w:rsid w:val="00B2296D"/>
    <w:rsid w:val="00B44589"/>
    <w:rsid w:val="00B532E6"/>
    <w:rsid w:val="00B77459"/>
    <w:rsid w:val="00BB551C"/>
    <w:rsid w:val="00BE47F3"/>
    <w:rsid w:val="00C1058C"/>
    <w:rsid w:val="00CA5DB7"/>
    <w:rsid w:val="00CD530B"/>
    <w:rsid w:val="00CE7637"/>
    <w:rsid w:val="00D16818"/>
    <w:rsid w:val="00D252A3"/>
    <w:rsid w:val="00D90835"/>
    <w:rsid w:val="00DF2954"/>
    <w:rsid w:val="00E164B6"/>
    <w:rsid w:val="00E75136"/>
    <w:rsid w:val="00ED6527"/>
    <w:rsid w:val="00EF6817"/>
    <w:rsid w:val="00F0472E"/>
    <w:rsid w:val="00F30A07"/>
    <w:rsid w:val="00F3362E"/>
    <w:rsid w:val="00F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1E01"/>
  <w15:docId w15:val="{13E9F271-3305-4B1F-9C41-886DF0A0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136"/>
  </w:style>
  <w:style w:type="paragraph" w:styleId="Footer">
    <w:name w:val="footer"/>
    <w:basedOn w:val="Normal"/>
    <w:link w:val="FooterChar"/>
    <w:uiPriority w:val="99"/>
    <w:unhideWhenUsed/>
    <w:rsid w:val="00E75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136"/>
  </w:style>
  <w:style w:type="paragraph" w:styleId="BalloonText">
    <w:name w:val="Balloon Text"/>
    <w:basedOn w:val="Normal"/>
    <w:link w:val="BalloonTextChar"/>
    <w:uiPriority w:val="99"/>
    <w:semiHidden/>
    <w:unhideWhenUsed/>
    <w:rsid w:val="003E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A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009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e.hawes</dc:creator>
  <cp:lastModifiedBy>S EYLES</cp:lastModifiedBy>
  <cp:revision>3</cp:revision>
  <cp:lastPrinted>2015-12-15T12:02:00Z</cp:lastPrinted>
  <dcterms:created xsi:type="dcterms:W3CDTF">2022-07-01T12:05:00Z</dcterms:created>
  <dcterms:modified xsi:type="dcterms:W3CDTF">2022-07-01T12:07:00Z</dcterms:modified>
</cp:coreProperties>
</file>